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4080" w14:textId="59D6BFDA" w:rsidR="001843FA" w:rsidRPr="00A55ABF" w:rsidRDefault="001843FA" w:rsidP="001843FA">
      <w:pPr>
        <w:pStyle w:val="Body"/>
        <w:rPr>
          <w:b/>
        </w:rPr>
      </w:pPr>
    </w:p>
    <w:p w14:paraId="71B734EF" w14:textId="2868E12A" w:rsidR="001843FA" w:rsidRPr="00A55ABF" w:rsidRDefault="005006D3" w:rsidP="00E4449F">
      <w:pPr>
        <w:pStyle w:val="Body"/>
        <w:jc w:val="center"/>
        <w:rPr>
          <w:b/>
          <w:sz w:val="48"/>
          <w:szCs w:val="48"/>
        </w:rPr>
      </w:pPr>
      <w:r w:rsidRPr="00A55ABF">
        <w:rPr>
          <w:b/>
          <w:sz w:val="48"/>
          <w:szCs w:val="48"/>
        </w:rPr>
        <w:t xml:space="preserve">APPENDIX </w:t>
      </w:r>
      <w:r w:rsidR="00546545" w:rsidRPr="00A55ABF">
        <w:rPr>
          <w:b/>
          <w:sz w:val="48"/>
          <w:szCs w:val="48"/>
        </w:rPr>
        <w:t>1</w:t>
      </w:r>
      <w:r w:rsidRPr="00A55ABF">
        <w:rPr>
          <w:b/>
          <w:sz w:val="48"/>
          <w:szCs w:val="48"/>
        </w:rPr>
        <w:t xml:space="preserve"> </w:t>
      </w:r>
    </w:p>
    <w:p w14:paraId="1C76AEF6" w14:textId="77777777" w:rsidR="001843FA" w:rsidRPr="00A55ABF" w:rsidRDefault="003E6D17" w:rsidP="00E4449F">
      <w:pPr>
        <w:pStyle w:val="Body"/>
        <w:jc w:val="center"/>
        <w:rPr>
          <w:b/>
          <w:sz w:val="48"/>
          <w:szCs w:val="48"/>
        </w:rPr>
      </w:pPr>
      <w:r w:rsidRPr="00A55ABF">
        <w:rPr>
          <w:b/>
          <w:sz w:val="48"/>
          <w:szCs w:val="48"/>
        </w:rPr>
        <w:t xml:space="preserve">QUALITATIVE </w:t>
      </w:r>
      <w:r w:rsidR="001843FA" w:rsidRPr="00A55ABF">
        <w:rPr>
          <w:b/>
          <w:sz w:val="48"/>
          <w:szCs w:val="48"/>
        </w:rPr>
        <w:t>QUESTIONS</w:t>
      </w:r>
      <w:r w:rsidR="00540348" w:rsidRPr="00A55ABF">
        <w:rPr>
          <w:b/>
          <w:sz w:val="48"/>
          <w:szCs w:val="48"/>
        </w:rPr>
        <w:t xml:space="preserve"> </w:t>
      </w:r>
    </w:p>
    <w:p w14:paraId="1022C9D8" w14:textId="77777777" w:rsidR="008B7191" w:rsidRPr="00A55ABF" w:rsidRDefault="003E143C" w:rsidP="00E4449F">
      <w:pPr>
        <w:pStyle w:val="Body"/>
        <w:jc w:val="center"/>
        <w:rPr>
          <w:b/>
          <w:sz w:val="48"/>
          <w:szCs w:val="48"/>
        </w:rPr>
      </w:pPr>
      <w:r w:rsidRPr="00A55ABF">
        <w:rPr>
          <w:b/>
          <w:sz w:val="48"/>
          <w:szCs w:val="48"/>
        </w:rPr>
        <w:t>FOR</w:t>
      </w:r>
    </w:p>
    <w:p w14:paraId="21A618F8" w14:textId="2CB03A3A" w:rsidR="008B7191" w:rsidRPr="00A55ABF" w:rsidRDefault="00BD2D21" w:rsidP="00E4449F">
      <w:pPr>
        <w:pStyle w:val="Body"/>
        <w:jc w:val="center"/>
        <w:rPr>
          <w:b/>
          <w:sz w:val="48"/>
          <w:szCs w:val="48"/>
        </w:rPr>
      </w:pPr>
      <w:r w:rsidRPr="00A55ABF">
        <w:rPr>
          <w:b/>
          <w:sz w:val="48"/>
          <w:szCs w:val="48"/>
        </w:rPr>
        <w:t xml:space="preserve">RISK AND PERFORMANCE </w:t>
      </w:r>
      <w:r w:rsidR="00115E48">
        <w:rPr>
          <w:b/>
          <w:sz w:val="48"/>
          <w:szCs w:val="48"/>
        </w:rPr>
        <w:t>SOFTWARE</w:t>
      </w:r>
      <w:r w:rsidRPr="00A55ABF">
        <w:rPr>
          <w:b/>
          <w:sz w:val="48"/>
          <w:szCs w:val="48"/>
        </w:rPr>
        <w:t xml:space="preserve"> SOLUTION</w:t>
      </w:r>
    </w:p>
    <w:p w14:paraId="23751D9D" w14:textId="77777777" w:rsidR="001118CB" w:rsidRDefault="001118CB" w:rsidP="001843FA">
      <w:pPr>
        <w:pStyle w:val="Body"/>
        <w:sectPr w:rsidR="001118CB" w:rsidSect="001118CB">
          <w:headerReference w:type="default" r:id="rId11"/>
          <w:pgSz w:w="11906" w:h="16838"/>
          <w:pgMar w:top="1440" w:right="1440" w:bottom="1440" w:left="1440" w:header="706" w:footer="706" w:gutter="0"/>
          <w:cols w:space="708"/>
          <w:vAlign w:val="center"/>
          <w:docGrid w:linePitch="360"/>
        </w:sectPr>
      </w:pPr>
    </w:p>
    <w:p w14:paraId="5ADB33CD" w14:textId="36B4247D" w:rsidR="00014027" w:rsidRPr="00115FAB" w:rsidRDefault="00014027" w:rsidP="001118CB">
      <w:pPr>
        <w:adjustRightInd/>
        <w:spacing w:after="200" w:line="276" w:lineRule="auto"/>
        <w:jc w:val="left"/>
        <w:rPr>
          <w:rFonts w:eastAsiaTheme="minorEastAsia"/>
          <w:sz w:val="24"/>
          <w:szCs w:val="24"/>
        </w:rPr>
      </w:pPr>
      <w:r w:rsidRPr="00115FAB">
        <w:rPr>
          <w:rFonts w:eastAsiaTheme="minorEastAsia"/>
          <w:sz w:val="24"/>
          <w:szCs w:val="24"/>
        </w:rPr>
        <w:lastRenderedPageBreak/>
        <w:t>The information provided in response to the Qualitative Questions will be used in the quality evaluation of submissions</w:t>
      </w:r>
      <w:r w:rsidR="00A32F4D" w:rsidRPr="00115FAB">
        <w:rPr>
          <w:rFonts w:eastAsiaTheme="minorEastAsia"/>
          <w:sz w:val="24"/>
          <w:szCs w:val="24"/>
        </w:rPr>
        <w:t>.</w:t>
      </w:r>
    </w:p>
    <w:p w14:paraId="2A3DF985" w14:textId="580F6837" w:rsidR="00014027" w:rsidRPr="00115FAB" w:rsidRDefault="00014027" w:rsidP="00115FAB">
      <w:pPr>
        <w:adjustRightInd/>
        <w:spacing w:line="276" w:lineRule="auto"/>
        <w:jc w:val="left"/>
        <w:rPr>
          <w:rFonts w:eastAsiaTheme="minorEastAsia"/>
          <w:sz w:val="24"/>
          <w:szCs w:val="24"/>
        </w:rPr>
      </w:pPr>
      <w:r w:rsidRPr="00115FAB">
        <w:rPr>
          <w:rFonts w:eastAsiaTheme="minorEastAsia"/>
          <w:sz w:val="24"/>
          <w:szCs w:val="24"/>
        </w:rPr>
        <w:t xml:space="preserve">The response should be concise, but detailed, and should contain information that meets </w:t>
      </w:r>
      <w:r w:rsidR="00606BF4" w:rsidRPr="00115FAB">
        <w:rPr>
          <w:rFonts w:eastAsiaTheme="minorEastAsia"/>
          <w:sz w:val="24"/>
          <w:szCs w:val="24"/>
        </w:rPr>
        <w:t>Community Housing’s</w:t>
      </w:r>
      <w:r w:rsidRPr="00115FAB">
        <w:rPr>
          <w:rFonts w:eastAsiaTheme="minorEastAsia"/>
          <w:sz w:val="24"/>
          <w:szCs w:val="24"/>
        </w:rPr>
        <w:t xml:space="preserve"> requirements.  Unless otherwise stated, all answers are to fall within the stated word limit.</w:t>
      </w:r>
    </w:p>
    <w:p w14:paraId="269A2A0D" w14:textId="77777777" w:rsidR="00014027" w:rsidRPr="00115FAB" w:rsidRDefault="00014027" w:rsidP="00115FAB">
      <w:pPr>
        <w:adjustRightInd/>
        <w:spacing w:line="276" w:lineRule="auto"/>
        <w:jc w:val="left"/>
        <w:rPr>
          <w:noProof/>
          <w:sz w:val="24"/>
          <w:szCs w:val="24"/>
        </w:rPr>
      </w:pPr>
    </w:p>
    <w:p w14:paraId="034BFA2F" w14:textId="2E3C1A87" w:rsidR="00014027" w:rsidRPr="00115FAB" w:rsidRDefault="00014027" w:rsidP="00637D7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spacing w:line="276" w:lineRule="auto"/>
        <w:jc w:val="left"/>
        <w:textAlignment w:val="baseline"/>
        <w:rPr>
          <w:rFonts w:eastAsia="Malgun Gothic"/>
          <w:sz w:val="24"/>
          <w:szCs w:val="24"/>
        </w:rPr>
      </w:pPr>
      <w:r w:rsidRPr="00115FAB">
        <w:rPr>
          <w:rFonts w:eastAsia="Malgun Gothic"/>
          <w:sz w:val="24"/>
          <w:szCs w:val="24"/>
        </w:rPr>
        <w:t xml:space="preserve">All submitted applications are to be evaluated on the basis of the information provided in response to each of the questions set out below. The questions below need to be completed and </w:t>
      </w:r>
      <w:r w:rsidR="00606BF4" w:rsidRPr="00115FAB">
        <w:rPr>
          <w:rFonts w:eastAsia="Malgun Gothic"/>
          <w:sz w:val="24"/>
          <w:szCs w:val="24"/>
        </w:rPr>
        <w:t xml:space="preserve">emailed to </w:t>
      </w:r>
      <w:hyperlink r:id="rId12" w:history="1">
        <w:r w:rsidR="00606BF4" w:rsidRPr="00115FAB">
          <w:rPr>
            <w:rStyle w:val="Hyperlink"/>
            <w:rFonts w:eastAsia="Malgun Gothic"/>
            <w:sz w:val="24"/>
            <w:szCs w:val="24"/>
          </w:rPr>
          <w:t>procurement@communityhousing.co.uk</w:t>
        </w:r>
      </w:hyperlink>
      <w:r w:rsidR="00606BF4" w:rsidRPr="00115FAB">
        <w:rPr>
          <w:rFonts w:eastAsia="Malgun Gothic"/>
          <w:sz w:val="24"/>
          <w:szCs w:val="24"/>
        </w:rPr>
        <w:t xml:space="preserve"> as part of your tender submission.</w:t>
      </w:r>
    </w:p>
    <w:p w14:paraId="15EBC9AE" w14:textId="77777777" w:rsidR="00014027" w:rsidRPr="00115FAB" w:rsidRDefault="00014027" w:rsidP="00115FAB">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spacing w:line="276" w:lineRule="auto"/>
        <w:textAlignment w:val="baseline"/>
        <w:rPr>
          <w:b/>
          <w:sz w:val="24"/>
          <w:szCs w:val="24"/>
        </w:rPr>
      </w:pPr>
    </w:p>
    <w:p w14:paraId="11A4E444" w14:textId="7B587F7A" w:rsidR="00014027" w:rsidRPr="00115FAB" w:rsidRDefault="00014027" w:rsidP="00637D7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spacing w:line="276" w:lineRule="auto"/>
        <w:jc w:val="left"/>
        <w:textAlignment w:val="baseline"/>
        <w:rPr>
          <w:rFonts w:eastAsia="Malgun Gothic"/>
          <w:sz w:val="24"/>
          <w:szCs w:val="24"/>
        </w:rPr>
      </w:pPr>
      <w:r w:rsidRPr="00115FAB">
        <w:rPr>
          <w:rFonts w:eastAsia="Malgun Gothic"/>
          <w:sz w:val="24"/>
          <w:szCs w:val="24"/>
        </w:rPr>
        <w:t>The scoring methodology that will be applied to</w:t>
      </w:r>
      <w:r w:rsidR="005D2EF0">
        <w:rPr>
          <w:rFonts w:eastAsia="Malgun Gothic"/>
          <w:sz w:val="24"/>
          <w:szCs w:val="24"/>
        </w:rPr>
        <w:t xml:space="preserve"> five </w:t>
      </w:r>
      <w:r w:rsidRPr="00115FAB">
        <w:rPr>
          <w:rFonts w:eastAsia="Malgun Gothic"/>
          <w:sz w:val="24"/>
          <w:szCs w:val="24"/>
        </w:rPr>
        <w:t>questions</w:t>
      </w:r>
      <w:r w:rsidR="00115E48" w:rsidRPr="00115FAB">
        <w:rPr>
          <w:rFonts w:eastAsia="Malgun Gothic"/>
          <w:sz w:val="24"/>
          <w:szCs w:val="24"/>
        </w:rPr>
        <w:t xml:space="preserve"> </w:t>
      </w:r>
      <w:r w:rsidRPr="00115FAB">
        <w:rPr>
          <w:rFonts w:eastAsia="Malgun Gothic"/>
          <w:sz w:val="24"/>
          <w:szCs w:val="24"/>
        </w:rPr>
        <w:t xml:space="preserve">is shown in the table below.  </w:t>
      </w:r>
    </w:p>
    <w:p w14:paraId="0D211634" w14:textId="77777777" w:rsidR="00014027" w:rsidRPr="00A55ABF"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610"/>
        <w:gridCol w:w="5331"/>
      </w:tblGrid>
      <w:tr w:rsidR="00606BF4" w:rsidRPr="00A55ABF" w14:paraId="48843590" w14:textId="77777777" w:rsidTr="00637D77">
        <w:tc>
          <w:tcPr>
            <w:tcW w:w="1080" w:type="dxa"/>
            <w:tcBorders>
              <w:top w:val="single" w:sz="4" w:space="0" w:color="auto"/>
              <w:left w:val="single" w:sz="4" w:space="0" w:color="auto"/>
              <w:bottom w:val="single" w:sz="4" w:space="0" w:color="auto"/>
              <w:right w:val="single" w:sz="4" w:space="0" w:color="auto"/>
            </w:tcBorders>
            <w:shd w:val="clear" w:color="auto" w:fill="BFBFBF"/>
            <w:hideMark/>
          </w:tcPr>
          <w:p w14:paraId="574F279A" w14:textId="77777777" w:rsidR="00606BF4" w:rsidRPr="00637D77" w:rsidRDefault="00606BF4" w:rsidP="008C2B36">
            <w:pPr>
              <w:widowControl w:val="0"/>
              <w:autoSpaceDE w:val="0"/>
              <w:autoSpaceDN w:val="0"/>
              <w:spacing w:before="100" w:after="100"/>
              <w:jc w:val="center"/>
              <w:rPr>
                <w:rFonts w:eastAsia="Times New Roman"/>
                <w:b/>
                <w:bCs/>
                <w:snapToGrid w:val="0"/>
                <w:sz w:val="24"/>
                <w:szCs w:val="24"/>
              </w:rPr>
            </w:pPr>
            <w:r w:rsidRPr="00637D77">
              <w:rPr>
                <w:b/>
                <w:bCs/>
                <w:snapToGrid w:val="0"/>
                <w:sz w:val="24"/>
                <w:szCs w:val="24"/>
              </w:rPr>
              <w:t>Score</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14:paraId="12AF3449" w14:textId="77777777" w:rsidR="00606BF4" w:rsidRPr="00637D77" w:rsidRDefault="00606BF4" w:rsidP="00637D77">
            <w:pPr>
              <w:widowControl w:val="0"/>
              <w:autoSpaceDE w:val="0"/>
              <w:autoSpaceDN w:val="0"/>
              <w:spacing w:before="100" w:after="100"/>
              <w:rPr>
                <w:rFonts w:eastAsia="Times New Roman"/>
                <w:b/>
                <w:bCs/>
                <w:snapToGrid w:val="0"/>
                <w:sz w:val="24"/>
                <w:szCs w:val="24"/>
              </w:rPr>
            </w:pPr>
            <w:r w:rsidRPr="00637D77">
              <w:rPr>
                <w:b/>
                <w:bCs/>
                <w:snapToGrid w:val="0"/>
                <w:sz w:val="24"/>
                <w:szCs w:val="24"/>
              </w:rPr>
              <w:t>Description</w:t>
            </w:r>
          </w:p>
        </w:tc>
        <w:tc>
          <w:tcPr>
            <w:tcW w:w="5331" w:type="dxa"/>
            <w:tcBorders>
              <w:top w:val="single" w:sz="4" w:space="0" w:color="auto"/>
              <w:left w:val="single" w:sz="4" w:space="0" w:color="auto"/>
              <w:bottom w:val="single" w:sz="4" w:space="0" w:color="auto"/>
              <w:right w:val="single" w:sz="4" w:space="0" w:color="auto"/>
            </w:tcBorders>
            <w:shd w:val="clear" w:color="auto" w:fill="BFBFBF"/>
            <w:hideMark/>
          </w:tcPr>
          <w:p w14:paraId="6675993A" w14:textId="77777777" w:rsidR="00606BF4" w:rsidRPr="00637D77" w:rsidRDefault="00606BF4" w:rsidP="00637D77">
            <w:pPr>
              <w:widowControl w:val="0"/>
              <w:autoSpaceDE w:val="0"/>
              <w:autoSpaceDN w:val="0"/>
              <w:spacing w:before="100" w:after="100"/>
              <w:rPr>
                <w:rFonts w:eastAsia="Times New Roman"/>
                <w:b/>
                <w:bCs/>
                <w:snapToGrid w:val="0"/>
                <w:sz w:val="24"/>
                <w:szCs w:val="24"/>
              </w:rPr>
            </w:pPr>
            <w:r w:rsidRPr="00637D77">
              <w:rPr>
                <w:b/>
                <w:bCs/>
                <w:snapToGrid w:val="0"/>
                <w:sz w:val="24"/>
                <w:szCs w:val="24"/>
              </w:rPr>
              <w:t>Explanation</w:t>
            </w:r>
          </w:p>
        </w:tc>
      </w:tr>
      <w:tr w:rsidR="00606BF4" w:rsidRPr="00A55ABF" w14:paraId="423C3C8F" w14:textId="77777777" w:rsidTr="00637D77">
        <w:tc>
          <w:tcPr>
            <w:tcW w:w="1080" w:type="dxa"/>
            <w:tcBorders>
              <w:top w:val="single" w:sz="4" w:space="0" w:color="auto"/>
              <w:left w:val="single" w:sz="4" w:space="0" w:color="auto"/>
              <w:bottom w:val="single" w:sz="4" w:space="0" w:color="auto"/>
              <w:right w:val="single" w:sz="4" w:space="0" w:color="auto"/>
            </w:tcBorders>
            <w:hideMark/>
          </w:tcPr>
          <w:p w14:paraId="1307B9F2" w14:textId="77777777" w:rsidR="00606BF4" w:rsidRPr="00637D77" w:rsidRDefault="00606BF4" w:rsidP="008C2B36">
            <w:pPr>
              <w:widowControl w:val="0"/>
              <w:autoSpaceDE w:val="0"/>
              <w:autoSpaceDN w:val="0"/>
              <w:spacing w:before="100" w:after="100"/>
              <w:jc w:val="center"/>
              <w:rPr>
                <w:rFonts w:eastAsia="Times New Roman"/>
                <w:bCs/>
                <w:snapToGrid w:val="0"/>
                <w:sz w:val="24"/>
                <w:szCs w:val="24"/>
              </w:rPr>
            </w:pPr>
            <w:r w:rsidRPr="00637D77">
              <w:rPr>
                <w:bCs/>
                <w:snapToGrid w:val="0"/>
                <w:sz w:val="24"/>
                <w:szCs w:val="24"/>
              </w:rPr>
              <w:t>5</w:t>
            </w:r>
          </w:p>
        </w:tc>
        <w:tc>
          <w:tcPr>
            <w:tcW w:w="2610" w:type="dxa"/>
            <w:tcBorders>
              <w:top w:val="single" w:sz="4" w:space="0" w:color="auto"/>
              <w:left w:val="single" w:sz="4" w:space="0" w:color="auto"/>
              <w:bottom w:val="single" w:sz="4" w:space="0" w:color="auto"/>
              <w:right w:val="single" w:sz="4" w:space="0" w:color="auto"/>
            </w:tcBorders>
            <w:hideMark/>
          </w:tcPr>
          <w:p w14:paraId="2A752A38"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bCs/>
                <w:snapToGrid w:val="0"/>
                <w:sz w:val="24"/>
                <w:szCs w:val="24"/>
              </w:rPr>
              <w:t>Excellent</w:t>
            </w:r>
          </w:p>
        </w:tc>
        <w:tc>
          <w:tcPr>
            <w:tcW w:w="5331" w:type="dxa"/>
            <w:tcBorders>
              <w:top w:val="single" w:sz="4" w:space="0" w:color="auto"/>
              <w:left w:val="single" w:sz="4" w:space="0" w:color="auto"/>
              <w:bottom w:val="single" w:sz="4" w:space="0" w:color="auto"/>
              <w:right w:val="single" w:sz="4" w:space="0" w:color="auto"/>
            </w:tcBorders>
            <w:hideMark/>
          </w:tcPr>
          <w:p w14:paraId="6BE16DC0" w14:textId="77777777" w:rsidR="00606BF4" w:rsidRPr="00637D77" w:rsidRDefault="00606BF4" w:rsidP="00637D77">
            <w:pPr>
              <w:widowControl w:val="0"/>
              <w:autoSpaceDE w:val="0"/>
              <w:autoSpaceDN w:val="0"/>
              <w:spacing w:before="100" w:after="100"/>
              <w:jc w:val="left"/>
              <w:rPr>
                <w:rFonts w:eastAsia="Times New Roman"/>
                <w:bCs/>
                <w:snapToGrid w:val="0"/>
                <w:sz w:val="24"/>
                <w:szCs w:val="24"/>
              </w:rPr>
            </w:pPr>
            <w:r w:rsidRPr="00637D77">
              <w:rPr>
                <w:bCs/>
                <w:snapToGrid w:val="0"/>
                <w:sz w:val="24"/>
                <w:szCs w:val="24"/>
              </w:rPr>
              <w:t xml:space="preserve">Meets the criteria in a full and comprehensive manner and exceeds the requirement </w:t>
            </w:r>
          </w:p>
        </w:tc>
      </w:tr>
      <w:tr w:rsidR="00606BF4" w:rsidRPr="00A55ABF" w14:paraId="53EFD988" w14:textId="77777777" w:rsidTr="00637D77">
        <w:trPr>
          <w:trHeight w:val="706"/>
        </w:trPr>
        <w:tc>
          <w:tcPr>
            <w:tcW w:w="1080" w:type="dxa"/>
            <w:tcBorders>
              <w:top w:val="single" w:sz="4" w:space="0" w:color="auto"/>
              <w:left w:val="single" w:sz="4" w:space="0" w:color="auto"/>
              <w:bottom w:val="single" w:sz="4" w:space="0" w:color="auto"/>
              <w:right w:val="single" w:sz="4" w:space="0" w:color="auto"/>
            </w:tcBorders>
            <w:hideMark/>
          </w:tcPr>
          <w:p w14:paraId="1BEC23AD" w14:textId="77777777" w:rsidR="00606BF4" w:rsidRPr="00637D77" w:rsidRDefault="00606BF4" w:rsidP="008C2B36">
            <w:pPr>
              <w:widowControl w:val="0"/>
              <w:autoSpaceDE w:val="0"/>
              <w:autoSpaceDN w:val="0"/>
              <w:spacing w:before="100" w:after="100"/>
              <w:jc w:val="center"/>
              <w:rPr>
                <w:rFonts w:eastAsia="Times New Roman"/>
                <w:bCs/>
                <w:snapToGrid w:val="0"/>
                <w:sz w:val="24"/>
                <w:szCs w:val="24"/>
              </w:rPr>
            </w:pPr>
            <w:r w:rsidRPr="00637D77">
              <w:rPr>
                <w:bCs/>
                <w:snapToGrid w:val="0"/>
                <w:sz w:val="24"/>
                <w:szCs w:val="24"/>
              </w:rPr>
              <w:t>4</w:t>
            </w:r>
          </w:p>
        </w:tc>
        <w:tc>
          <w:tcPr>
            <w:tcW w:w="2610" w:type="dxa"/>
            <w:tcBorders>
              <w:top w:val="single" w:sz="4" w:space="0" w:color="auto"/>
              <w:left w:val="single" w:sz="4" w:space="0" w:color="auto"/>
              <w:bottom w:val="single" w:sz="4" w:space="0" w:color="auto"/>
              <w:right w:val="single" w:sz="4" w:space="0" w:color="auto"/>
            </w:tcBorders>
            <w:hideMark/>
          </w:tcPr>
          <w:p w14:paraId="4D2162A3"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bCs/>
                <w:snapToGrid w:val="0"/>
                <w:sz w:val="24"/>
                <w:szCs w:val="24"/>
              </w:rPr>
              <w:t xml:space="preserve">Good </w:t>
            </w:r>
          </w:p>
        </w:tc>
        <w:tc>
          <w:tcPr>
            <w:tcW w:w="5331" w:type="dxa"/>
            <w:tcBorders>
              <w:top w:val="single" w:sz="4" w:space="0" w:color="auto"/>
              <w:left w:val="single" w:sz="4" w:space="0" w:color="auto"/>
              <w:bottom w:val="single" w:sz="4" w:space="0" w:color="auto"/>
              <w:right w:val="single" w:sz="4" w:space="0" w:color="auto"/>
            </w:tcBorders>
            <w:hideMark/>
          </w:tcPr>
          <w:p w14:paraId="14D1E94D" w14:textId="77777777" w:rsidR="00606BF4" w:rsidRPr="00637D77" w:rsidRDefault="00606BF4" w:rsidP="00637D77">
            <w:pPr>
              <w:widowControl w:val="0"/>
              <w:autoSpaceDE w:val="0"/>
              <w:autoSpaceDN w:val="0"/>
              <w:spacing w:before="100" w:after="100"/>
              <w:jc w:val="left"/>
              <w:rPr>
                <w:rFonts w:eastAsia="Times New Roman"/>
                <w:bCs/>
                <w:snapToGrid w:val="0"/>
                <w:sz w:val="24"/>
                <w:szCs w:val="24"/>
              </w:rPr>
            </w:pPr>
            <w:r w:rsidRPr="00637D77">
              <w:rPr>
                <w:sz w:val="24"/>
                <w:szCs w:val="24"/>
              </w:rPr>
              <w:t xml:space="preserve">Generally meets the requirements of the criteria to the satisfaction of the Group, </w:t>
            </w:r>
            <w:r w:rsidRPr="00637D77">
              <w:rPr>
                <w:bCs/>
                <w:snapToGrid w:val="0"/>
                <w:sz w:val="24"/>
                <w:szCs w:val="24"/>
              </w:rPr>
              <w:t>with some minor additional benefits</w:t>
            </w:r>
          </w:p>
        </w:tc>
      </w:tr>
      <w:tr w:rsidR="00606BF4" w:rsidRPr="00A55ABF" w14:paraId="666456AC" w14:textId="77777777" w:rsidTr="00637D77">
        <w:tc>
          <w:tcPr>
            <w:tcW w:w="1080" w:type="dxa"/>
            <w:tcBorders>
              <w:top w:val="single" w:sz="4" w:space="0" w:color="auto"/>
              <w:left w:val="single" w:sz="4" w:space="0" w:color="auto"/>
              <w:bottom w:val="single" w:sz="4" w:space="0" w:color="auto"/>
              <w:right w:val="single" w:sz="4" w:space="0" w:color="auto"/>
            </w:tcBorders>
            <w:hideMark/>
          </w:tcPr>
          <w:p w14:paraId="337916D7" w14:textId="77777777" w:rsidR="00606BF4" w:rsidRPr="00637D77" w:rsidRDefault="00606BF4" w:rsidP="008C2B36">
            <w:pPr>
              <w:widowControl w:val="0"/>
              <w:autoSpaceDE w:val="0"/>
              <w:autoSpaceDN w:val="0"/>
              <w:spacing w:before="100" w:after="100"/>
              <w:jc w:val="center"/>
              <w:rPr>
                <w:rFonts w:eastAsia="Times New Roman"/>
                <w:bCs/>
                <w:snapToGrid w:val="0"/>
                <w:sz w:val="24"/>
                <w:szCs w:val="24"/>
              </w:rPr>
            </w:pPr>
            <w:r w:rsidRPr="00637D77">
              <w:rPr>
                <w:bCs/>
                <w:snapToGrid w:val="0"/>
                <w:sz w:val="24"/>
                <w:szCs w:val="24"/>
              </w:rPr>
              <w:t>3</w:t>
            </w:r>
          </w:p>
        </w:tc>
        <w:tc>
          <w:tcPr>
            <w:tcW w:w="2610" w:type="dxa"/>
            <w:tcBorders>
              <w:top w:val="single" w:sz="4" w:space="0" w:color="auto"/>
              <w:left w:val="single" w:sz="4" w:space="0" w:color="auto"/>
              <w:bottom w:val="single" w:sz="4" w:space="0" w:color="auto"/>
              <w:right w:val="single" w:sz="4" w:space="0" w:color="auto"/>
            </w:tcBorders>
            <w:hideMark/>
          </w:tcPr>
          <w:p w14:paraId="476E072E"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bCs/>
                <w:snapToGrid w:val="0"/>
                <w:sz w:val="24"/>
                <w:szCs w:val="24"/>
              </w:rPr>
              <w:t xml:space="preserve">Adequate </w:t>
            </w:r>
          </w:p>
        </w:tc>
        <w:tc>
          <w:tcPr>
            <w:tcW w:w="5331" w:type="dxa"/>
            <w:tcBorders>
              <w:top w:val="single" w:sz="4" w:space="0" w:color="auto"/>
              <w:left w:val="single" w:sz="4" w:space="0" w:color="auto"/>
              <w:bottom w:val="single" w:sz="4" w:space="0" w:color="auto"/>
              <w:right w:val="single" w:sz="4" w:space="0" w:color="auto"/>
            </w:tcBorders>
            <w:hideMark/>
          </w:tcPr>
          <w:p w14:paraId="631637B7"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sz w:val="24"/>
                <w:szCs w:val="24"/>
              </w:rPr>
              <w:t xml:space="preserve">Satisfies the requirements of the criteria </w:t>
            </w:r>
          </w:p>
        </w:tc>
      </w:tr>
      <w:tr w:rsidR="00606BF4" w:rsidRPr="00A55ABF" w14:paraId="72C564CE" w14:textId="77777777" w:rsidTr="00637D77">
        <w:tc>
          <w:tcPr>
            <w:tcW w:w="1080" w:type="dxa"/>
            <w:tcBorders>
              <w:top w:val="single" w:sz="4" w:space="0" w:color="auto"/>
              <w:left w:val="single" w:sz="4" w:space="0" w:color="auto"/>
              <w:bottom w:val="single" w:sz="4" w:space="0" w:color="auto"/>
              <w:right w:val="single" w:sz="4" w:space="0" w:color="auto"/>
            </w:tcBorders>
            <w:hideMark/>
          </w:tcPr>
          <w:p w14:paraId="325DF39B" w14:textId="77777777" w:rsidR="00606BF4" w:rsidRPr="00637D77" w:rsidRDefault="00606BF4" w:rsidP="008C2B36">
            <w:pPr>
              <w:widowControl w:val="0"/>
              <w:autoSpaceDE w:val="0"/>
              <w:autoSpaceDN w:val="0"/>
              <w:spacing w:before="100" w:after="100"/>
              <w:jc w:val="center"/>
              <w:rPr>
                <w:rFonts w:eastAsia="Times New Roman"/>
                <w:bCs/>
                <w:snapToGrid w:val="0"/>
                <w:sz w:val="24"/>
                <w:szCs w:val="24"/>
              </w:rPr>
            </w:pPr>
            <w:r w:rsidRPr="00637D77">
              <w:rPr>
                <w:bCs/>
                <w:snapToGrid w:val="0"/>
                <w:sz w:val="24"/>
                <w:szCs w:val="24"/>
              </w:rPr>
              <w:t>2</w:t>
            </w:r>
          </w:p>
        </w:tc>
        <w:tc>
          <w:tcPr>
            <w:tcW w:w="2610" w:type="dxa"/>
            <w:tcBorders>
              <w:top w:val="single" w:sz="4" w:space="0" w:color="auto"/>
              <w:left w:val="single" w:sz="4" w:space="0" w:color="auto"/>
              <w:bottom w:val="single" w:sz="4" w:space="0" w:color="auto"/>
              <w:right w:val="single" w:sz="4" w:space="0" w:color="auto"/>
            </w:tcBorders>
            <w:hideMark/>
          </w:tcPr>
          <w:p w14:paraId="59574318"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bCs/>
                <w:snapToGrid w:val="0"/>
                <w:sz w:val="24"/>
                <w:szCs w:val="24"/>
              </w:rPr>
              <w:t xml:space="preserve">Minor reservations </w:t>
            </w:r>
          </w:p>
        </w:tc>
        <w:tc>
          <w:tcPr>
            <w:tcW w:w="5331" w:type="dxa"/>
            <w:tcBorders>
              <w:top w:val="single" w:sz="4" w:space="0" w:color="auto"/>
              <w:left w:val="single" w:sz="4" w:space="0" w:color="auto"/>
              <w:bottom w:val="single" w:sz="4" w:space="0" w:color="auto"/>
              <w:right w:val="single" w:sz="4" w:space="0" w:color="auto"/>
            </w:tcBorders>
            <w:hideMark/>
          </w:tcPr>
          <w:p w14:paraId="03B5DBFE" w14:textId="77777777" w:rsidR="00606BF4" w:rsidRPr="00637D77" w:rsidRDefault="00606BF4" w:rsidP="00637D77">
            <w:pPr>
              <w:widowControl w:val="0"/>
              <w:autoSpaceDE w:val="0"/>
              <w:autoSpaceDN w:val="0"/>
              <w:spacing w:before="100" w:after="100"/>
              <w:jc w:val="left"/>
              <w:rPr>
                <w:rFonts w:eastAsia="Times New Roman"/>
                <w:bCs/>
                <w:snapToGrid w:val="0"/>
                <w:sz w:val="24"/>
                <w:szCs w:val="24"/>
              </w:rPr>
            </w:pPr>
            <w:r w:rsidRPr="00637D77">
              <w:rPr>
                <w:bCs/>
                <w:snapToGrid w:val="0"/>
                <w:sz w:val="24"/>
                <w:szCs w:val="24"/>
              </w:rPr>
              <w:t xml:space="preserve">The response meets some of the requirements but with some minor reservations about aspects of the response </w:t>
            </w:r>
          </w:p>
        </w:tc>
      </w:tr>
      <w:tr w:rsidR="00606BF4" w:rsidRPr="00A55ABF" w14:paraId="1B69476B" w14:textId="77777777" w:rsidTr="00637D77">
        <w:tc>
          <w:tcPr>
            <w:tcW w:w="1080" w:type="dxa"/>
            <w:tcBorders>
              <w:top w:val="single" w:sz="4" w:space="0" w:color="auto"/>
              <w:left w:val="single" w:sz="4" w:space="0" w:color="auto"/>
              <w:bottom w:val="single" w:sz="4" w:space="0" w:color="auto"/>
              <w:right w:val="single" w:sz="4" w:space="0" w:color="auto"/>
            </w:tcBorders>
            <w:hideMark/>
          </w:tcPr>
          <w:p w14:paraId="19B92242" w14:textId="77777777" w:rsidR="00606BF4" w:rsidRPr="00637D77" w:rsidRDefault="00606BF4" w:rsidP="008C2B36">
            <w:pPr>
              <w:widowControl w:val="0"/>
              <w:autoSpaceDE w:val="0"/>
              <w:autoSpaceDN w:val="0"/>
              <w:spacing w:before="100" w:after="100"/>
              <w:jc w:val="center"/>
              <w:rPr>
                <w:rFonts w:eastAsia="Times New Roman"/>
                <w:bCs/>
                <w:snapToGrid w:val="0"/>
                <w:sz w:val="24"/>
                <w:szCs w:val="24"/>
              </w:rPr>
            </w:pPr>
            <w:r w:rsidRPr="00637D77">
              <w:rPr>
                <w:bCs/>
                <w:snapToGrid w:val="0"/>
                <w:sz w:val="24"/>
                <w:szCs w:val="24"/>
              </w:rPr>
              <w:t>1</w:t>
            </w:r>
          </w:p>
        </w:tc>
        <w:tc>
          <w:tcPr>
            <w:tcW w:w="2610" w:type="dxa"/>
            <w:tcBorders>
              <w:top w:val="single" w:sz="4" w:space="0" w:color="auto"/>
              <w:left w:val="single" w:sz="4" w:space="0" w:color="auto"/>
              <w:bottom w:val="single" w:sz="4" w:space="0" w:color="auto"/>
              <w:right w:val="single" w:sz="4" w:space="0" w:color="auto"/>
            </w:tcBorders>
            <w:hideMark/>
          </w:tcPr>
          <w:p w14:paraId="6E63F559"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bCs/>
                <w:snapToGrid w:val="0"/>
                <w:sz w:val="24"/>
                <w:szCs w:val="24"/>
              </w:rPr>
              <w:t>Serious Reservations</w:t>
            </w:r>
          </w:p>
        </w:tc>
        <w:tc>
          <w:tcPr>
            <w:tcW w:w="5331" w:type="dxa"/>
            <w:tcBorders>
              <w:top w:val="single" w:sz="4" w:space="0" w:color="auto"/>
              <w:left w:val="single" w:sz="4" w:space="0" w:color="auto"/>
              <w:bottom w:val="single" w:sz="4" w:space="0" w:color="auto"/>
              <w:right w:val="single" w:sz="4" w:space="0" w:color="auto"/>
            </w:tcBorders>
            <w:hideMark/>
          </w:tcPr>
          <w:p w14:paraId="0BC83A17" w14:textId="77777777" w:rsidR="00606BF4" w:rsidRPr="00637D77" w:rsidRDefault="00606BF4" w:rsidP="00637D77">
            <w:pPr>
              <w:widowControl w:val="0"/>
              <w:autoSpaceDE w:val="0"/>
              <w:autoSpaceDN w:val="0"/>
              <w:spacing w:before="100" w:after="100"/>
              <w:jc w:val="left"/>
              <w:rPr>
                <w:rFonts w:eastAsia="Times New Roman"/>
                <w:bCs/>
                <w:snapToGrid w:val="0"/>
                <w:sz w:val="24"/>
                <w:szCs w:val="24"/>
              </w:rPr>
            </w:pPr>
            <w:r w:rsidRPr="00637D77">
              <w:rPr>
                <w:bCs/>
                <w:snapToGrid w:val="0"/>
                <w:sz w:val="24"/>
                <w:szCs w:val="24"/>
              </w:rPr>
              <w:t xml:space="preserve">The response meets few of the requirements </w:t>
            </w:r>
          </w:p>
        </w:tc>
      </w:tr>
      <w:tr w:rsidR="00606BF4" w:rsidRPr="00A55ABF" w14:paraId="16809359" w14:textId="77777777" w:rsidTr="00637D77">
        <w:tc>
          <w:tcPr>
            <w:tcW w:w="1080" w:type="dxa"/>
            <w:tcBorders>
              <w:top w:val="single" w:sz="4" w:space="0" w:color="auto"/>
              <w:left w:val="single" w:sz="4" w:space="0" w:color="auto"/>
              <w:bottom w:val="single" w:sz="4" w:space="0" w:color="auto"/>
              <w:right w:val="single" w:sz="4" w:space="0" w:color="auto"/>
            </w:tcBorders>
            <w:hideMark/>
          </w:tcPr>
          <w:p w14:paraId="30E59D27" w14:textId="77777777" w:rsidR="00606BF4" w:rsidRPr="00637D77" w:rsidRDefault="00606BF4" w:rsidP="008C2B36">
            <w:pPr>
              <w:widowControl w:val="0"/>
              <w:autoSpaceDE w:val="0"/>
              <w:autoSpaceDN w:val="0"/>
              <w:spacing w:before="100" w:after="100"/>
              <w:jc w:val="center"/>
              <w:rPr>
                <w:rFonts w:eastAsia="Times New Roman"/>
                <w:bCs/>
                <w:snapToGrid w:val="0"/>
                <w:sz w:val="24"/>
                <w:szCs w:val="24"/>
              </w:rPr>
            </w:pPr>
            <w:r w:rsidRPr="00637D77">
              <w:rPr>
                <w:bCs/>
                <w:snapToGrid w:val="0"/>
                <w:sz w:val="24"/>
                <w:szCs w:val="24"/>
              </w:rPr>
              <w:t>0</w:t>
            </w:r>
          </w:p>
        </w:tc>
        <w:tc>
          <w:tcPr>
            <w:tcW w:w="2610" w:type="dxa"/>
            <w:tcBorders>
              <w:top w:val="single" w:sz="4" w:space="0" w:color="auto"/>
              <w:left w:val="single" w:sz="4" w:space="0" w:color="auto"/>
              <w:bottom w:val="single" w:sz="4" w:space="0" w:color="auto"/>
              <w:right w:val="single" w:sz="4" w:space="0" w:color="auto"/>
            </w:tcBorders>
            <w:hideMark/>
          </w:tcPr>
          <w:p w14:paraId="73CAAD5E" w14:textId="77777777" w:rsidR="00606BF4" w:rsidRPr="00637D77" w:rsidRDefault="00606BF4" w:rsidP="00637D77">
            <w:pPr>
              <w:widowControl w:val="0"/>
              <w:autoSpaceDE w:val="0"/>
              <w:autoSpaceDN w:val="0"/>
              <w:spacing w:before="100" w:after="100"/>
              <w:rPr>
                <w:rFonts w:eastAsia="Times New Roman"/>
                <w:bCs/>
                <w:snapToGrid w:val="0"/>
                <w:sz w:val="24"/>
                <w:szCs w:val="24"/>
              </w:rPr>
            </w:pPr>
            <w:r w:rsidRPr="00637D77">
              <w:rPr>
                <w:bCs/>
                <w:snapToGrid w:val="0"/>
                <w:sz w:val="24"/>
                <w:szCs w:val="24"/>
              </w:rPr>
              <w:t>Unacceptable</w:t>
            </w:r>
          </w:p>
        </w:tc>
        <w:tc>
          <w:tcPr>
            <w:tcW w:w="5331" w:type="dxa"/>
            <w:tcBorders>
              <w:top w:val="single" w:sz="4" w:space="0" w:color="auto"/>
              <w:left w:val="single" w:sz="4" w:space="0" w:color="auto"/>
              <w:bottom w:val="single" w:sz="4" w:space="0" w:color="auto"/>
              <w:right w:val="single" w:sz="4" w:space="0" w:color="auto"/>
            </w:tcBorders>
            <w:hideMark/>
          </w:tcPr>
          <w:p w14:paraId="4169E4F0" w14:textId="77777777" w:rsidR="00606BF4" w:rsidRPr="00637D77" w:rsidRDefault="00606BF4" w:rsidP="00637D77">
            <w:pPr>
              <w:widowControl w:val="0"/>
              <w:autoSpaceDE w:val="0"/>
              <w:autoSpaceDN w:val="0"/>
              <w:spacing w:before="100" w:after="100"/>
              <w:jc w:val="left"/>
              <w:rPr>
                <w:rFonts w:eastAsia="Times New Roman"/>
                <w:bCs/>
                <w:snapToGrid w:val="0"/>
                <w:sz w:val="24"/>
                <w:szCs w:val="24"/>
              </w:rPr>
            </w:pPr>
            <w:r w:rsidRPr="00637D77">
              <w:rPr>
                <w:bCs/>
                <w:snapToGrid w:val="0"/>
                <w:sz w:val="24"/>
                <w:szCs w:val="24"/>
              </w:rPr>
              <w:t>No response received or irrelevant response</w:t>
            </w:r>
          </w:p>
        </w:tc>
      </w:tr>
    </w:tbl>
    <w:p w14:paraId="74A202C1" w14:textId="77777777" w:rsidR="00A648F7" w:rsidRDefault="00A648F7" w:rsidP="0057283E">
      <w:pPr>
        <w:pStyle w:val="Body"/>
        <w:spacing w:line="240" w:lineRule="auto"/>
        <w:rPr>
          <w:sz w:val="24"/>
          <w:szCs w:val="24"/>
        </w:rPr>
      </w:pPr>
    </w:p>
    <w:p w14:paraId="62F4B64B" w14:textId="56789B75" w:rsidR="001843FA" w:rsidRDefault="00540348" w:rsidP="001843FA">
      <w:pPr>
        <w:pStyle w:val="Body"/>
        <w:rPr>
          <w:sz w:val="24"/>
          <w:szCs w:val="24"/>
        </w:rPr>
      </w:pPr>
      <w:r w:rsidRPr="00A648F7">
        <w:rPr>
          <w:sz w:val="24"/>
          <w:szCs w:val="24"/>
        </w:rPr>
        <w:t>N</w:t>
      </w:r>
      <w:r w:rsidR="001843FA" w:rsidRPr="00A648F7">
        <w:rPr>
          <w:sz w:val="24"/>
          <w:szCs w:val="24"/>
        </w:rPr>
        <w:t>ame of the organisation completing this tender submission:</w:t>
      </w:r>
    </w:p>
    <w:tbl>
      <w:tblPr>
        <w:tblStyle w:val="TableGrid"/>
        <w:tblW w:w="0" w:type="auto"/>
        <w:tblLook w:val="04A0" w:firstRow="1" w:lastRow="0" w:firstColumn="1" w:lastColumn="0" w:noHBand="0" w:noVBand="1"/>
      </w:tblPr>
      <w:tblGrid>
        <w:gridCol w:w="9016"/>
      </w:tblGrid>
      <w:tr w:rsidR="00D926B3" w14:paraId="2FA762DB" w14:textId="77777777" w:rsidTr="005469FF">
        <w:trPr>
          <w:trHeight w:val="576"/>
        </w:trPr>
        <w:tc>
          <w:tcPr>
            <w:tcW w:w="9016" w:type="dxa"/>
            <w:vAlign w:val="center"/>
          </w:tcPr>
          <w:p w14:paraId="57854B52" w14:textId="722B156B" w:rsidR="005469FF" w:rsidRDefault="005469FF" w:rsidP="005469FF">
            <w:pPr>
              <w:pStyle w:val="Body"/>
              <w:spacing w:after="0" w:line="240" w:lineRule="auto"/>
              <w:jc w:val="left"/>
              <w:rPr>
                <w:sz w:val="24"/>
                <w:szCs w:val="24"/>
              </w:rPr>
            </w:pPr>
          </w:p>
        </w:tc>
      </w:tr>
    </w:tbl>
    <w:p w14:paraId="52FDE422" w14:textId="77777777" w:rsidR="00D926B3" w:rsidRDefault="00D926B3" w:rsidP="001118CB">
      <w:pPr>
        <w:pStyle w:val="Body"/>
        <w:spacing w:after="0"/>
        <w:rPr>
          <w:sz w:val="24"/>
          <w:szCs w:val="24"/>
        </w:rPr>
      </w:pPr>
    </w:p>
    <w:p w14:paraId="3E4F7EE5" w14:textId="741489F8" w:rsidR="001843FA" w:rsidRPr="00A648F7" w:rsidRDefault="001843FA" w:rsidP="001843FA">
      <w:pPr>
        <w:pStyle w:val="Body"/>
        <w:rPr>
          <w:sz w:val="24"/>
          <w:szCs w:val="24"/>
        </w:rPr>
      </w:pPr>
      <w:r w:rsidRPr="00A648F7">
        <w:rPr>
          <w:noProof/>
          <w:sz w:val="24"/>
          <w:szCs w:val="24"/>
        </w:rPr>
        <mc:AlternateContent>
          <mc:Choice Requires="wps">
            <w:drawing>
              <wp:anchor distT="0" distB="0" distL="114300" distR="114300" simplePos="0" relativeHeight="251658240" behindDoc="0" locked="0" layoutInCell="1" allowOverlap="1" wp14:anchorId="3E2EFA88" wp14:editId="2D625D6D">
                <wp:simplePos x="0" y="0"/>
                <wp:positionH relativeFrom="margin">
                  <wp:align>right</wp:align>
                </wp:positionH>
                <wp:positionV relativeFrom="paragraph">
                  <wp:posOffset>282575</wp:posOffset>
                </wp:positionV>
                <wp:extent cx="57150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7283E" w:rsidRDefault="004F1D76" w:rsidP="001843FA">
                            <w:pPr>
                              <w:spacing w:after="240"/>
                              <w:rPr>
                                <w:sz w:val="24"/>
                                <w:szCs w:val="24"/>
                              </w:rPr>
                            </w:pPr>
                            <w:r w:rsidRPr="0057283E">
                              <w:rPr>
                                <w:sz w:val="24"/>
                                <w:szCs w:val="24"/>
                              </w:rPr>
                              <w:t>Name:</w:t>
                            </w:r>
                          </w:p>
                          <w:p w14:paraId="2661A006" w14:textId="77777777" w:rsidR="004F1D76" w:rsidRPr="0057283E" w:rsidRDefault="004F1D76" w:rsidP="001843FA">
                            <w:pPr>
                              <w:spacing w:after="240"/>
                              <w:rPr>
                                <w:sz w:val="24"/>
                                <w:szCs w:val="24"/>
                              </w:rPr>
                            </w:pPr>
                            <w:r w:rsidRPr="0057283E">
                              <w:rPr>
                                <w:sz w:val="24"/>
                                <w:szCs w:val="24"/>
                              </w:rPr>
                              <w:t>Position in Organisation:</w:t>
                            </w:r>
                          </w:p>
                          <w:p w14:paraId="0D89E60E" w14:textId="77777777" w:rsidR="004F1D76" w:rsidRPr="0057283E" w:rsidRDefault="004F1D76" w:rsidP="001843FA">
                            <w:pPr>
                              <w:spacing w:after="240"/>
                              <w:rPr>
                                <w:sz w:val="24"/>
                                <w:szCs w:val="24"/>
                              </w:rPr>
                            </w:pPr>
                            <w:r w:rsidRPr="0057283E">
                              <w:rPr>
                                <w:sz w:val="24"/>
                                <w:szCs w:val="24"/>
                              </w:rPr>
                              <w:t>Email:</w:t>
                            </w:r>
                          </w:p>
                          <w:p w14:paraId="7E4B5D2E" w14:textId="77777777" w:rsidR="004F1D76" w:rsidRPr="0057283E" w:rsidRDefault="004F1D76" w:rsidP="001843FA">
                            <w:pPr>
                              <w:spacing w:after="240"/>
                              <w:rPr>
                                <w:sz w:val="24"/>
                                <w:szCs w:val="24"/>
                              </w:rPr>
                            </w:pPr>
                            <w:r w:rsidRPr="0057283E">
                              <w:rPr>
                                <w:sz w:val="24"/>
                                <w:szCs w:val="24"/>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2EFA88" id="_x0000_t202" coordsize="21600,21600" o:spt="202" path="m,l,21600r21600,l21600,xe">
                <v:stroke joinstyle="miter"/>
                <v:path gradientshapeok="t" o:connecttype="rect"/>
              </v:shapetype>
              <v:shape id="Text Box 2" o:spid="_x0000_s1026" type="#_x0000_t202" style="position:absolute;left:0;text-align:left;margin-left:398.8pt;margin-top:22.25pt;width:450pt;height:10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">
                <v:textbox>
                  <w:txbxContent>
                    <w:p w14:paraId="15562F4F" w14:textId="77777777" w:rsidR="004F1D76" w:rsidRPr="0057283E" w:rsidRDefault="004F1D76" w:rsidP="001843FA">
                      <w:pPr>
                        <w:spacing w:after="240"/>
                        <w:rPr>
                          <w:sz w:val="24"/>
                          <w:szCs w:val="24"/>
                        </w:rPr>
                      </w:pPr>
                      <w:r w:rsidRPr="0057283E">
                        <w:rPr>
                          <w:sz w:val="24"/>
                          <w:szCs w:val="24"/>
                        </w:rPr>
                        <w:t>Name:</w:t>
                      </w:r>
                    </w:p>
                    <w:p w14:paraId="2661A006" w14:textId="77777777" w:rsidR="004F1D76" w:rsidRPr="0057283E" w:rsidRDefault="004F1D76" w:rsidP="001843FA">
                      <w:pPr>
                        <w:spacing w:after="240"/>
                        <w:rPr>
                          <w:sz w:val="24"/>
                          <w:szCs w:val="24"/>
                        </w:rPr>
                      </w:pPr>
                      <w:r w:rsidRPr="0057283E">
                        <w:rPr>
                          <w:sz w:val="24"/>
                          <w:szCs w:val="24"/>
                        </w:rPr>
                        <w:t>Position in Organisation:</w:t>
                      </w:r>
                    </w:p>
                    <w:p w14:paraId="0D89E60E" w14:textId="77777777" w:rsidR="004F1D76" w:rsidRPr="0057283E" w:rsidRDefault="004F1D76" w:rsidP="001843FA">
                      <w:pPr>
                        <w:spacing w:after="240"/>
                        <w:rPr>
                          <w:sz w:val="24"/>
                          <w:szCs w:val="24"/>
                        </w:rPr>
                      </w:pPr>
                      <w:r w:rsidRPr="0057283E">
                        <w:rPr>
                          <w:sz w:val="24"/>
                          <w:szCs w:val="24"/>
                        </w:rPr>
                        <w:t>Email:</w:t>
                      </w:r>
                    </w:p>
                    <w:p w14:paraId="7E4B5D2E" w14:textId="77777777" w:rsidR="004F1D76" w:rsidRPr="0057283E" w:rsidRDefault="004F1D76" w:rsidP="001843FA">
                      <w:pPr>
                        <w:spacing w:after="240"/>
                        <w:rPr>
                          <w:sz w:val="24"/>
                          <w:szCs w:val="24"/>
                        </w:rPr>
                      </w:pPr>
                      <w:r w:rsidRPr="0057283E">
                        <w:rPr>
                          <w:sz w:val="24"/>
                          <w:szCs w:val="24"/>
                        </w:rPr>
                        <w:t>Telephone:</w:t>
                      </w:r>
                    </w:p>
                  </w:txbxContent>
                </v:textbox>
                <w10:wrap anchorx="margin"/>
              </v:shape>
            </w:pict>
          </mc:Fallback>
        </mc:AlternateContent>
      </w:r>
      <w:r w:rsidRPr="00A648F7">
        <w:rPr>
          <w:sz w:val="24"/>
          <w:szCs w:val="24"/>
        </w:rPr>
        <w:t>Person dealing with this application on behalf of the organisation and contact details:</w:t>
      </w:r>
    </w:p>
    <w:p w14:paraId="0AC3E0D9" w14:textId="77777777" w:rsidR="001843FA" w:rsidRPr="00A648F7" w:rsidRDefault="001843FA" w:rsidP="001843FA">
      <w:pPr>
        <w:pStyle w:val="Body"/>
        <w:rPr>
          <w:sz w:val="24"/>
          <w:szCs w:val="24"/>
        </w:rPr>
      </w:pPr>
    </w:p>
    <w:p w14:paraId="1795AD84" w14:textId="77777777" w:rsidR="001843FA" w:rsidRPr="00A648F7" w:rsidRDefault="001843FA" w:rsidP="001843FA">
      <w:pPr>
        <w:pStyle w:val="Body"/>
        <w:rPr>
          <w:sz w:val="24"/>
          <w:szCs w:val="24"/>
        </w:rPr>
      </w:pPr>
    </w:p>
    <w:p w14:paraId="7EEB859E" w14:textId="77777777" w:rsidR="0092588A" w:rsidRPr="0057283E" w:rsidRDefault="0092588A" w:rsidP="001843FA">
      <w:pPr>
        <w:tabs>
          <w:tab w:val="center" w:pos="4535"/>
        </w:tabs>
        <w:adjustRightInd/>
        <w:spacing w:after="200" w:line="276" w:lineRule="auto"/>
        <w:jc w:val="left"/>
        <w:rPr>
          <w:rFonts w:eastAsiaTheme="minorEastAsia"/>
          <w:b/>
          <w:sz w:val="24"/>
          <w:szCs w:val="24"/>
          <w:u w:val="single"/>
        </w:rPr>
      </w:pPr>
      <w:r w:rsidRPr="0057283E">
        <w:rPr>
          <w:rFonts w:eastAsiaTheme="minorEastAsia"/>
          <w:b/>
          <w:sz w:val="24"/>
          <w:szCs w:val="24"/>
          <w:u w:val="single"/>
        </w:rPr>
        <w:t>Instructions</w:t>
      </w:r>
    </w:p>
    <w:p w14:paraId="2C71F0AA" w14:textId="77777777" w:rsidR="0092588A" w:rsidRPr="0057283E" w:rsidRDefault="0092588A" w:rsidP="00D57340">
      <w:pPr>
        <w:pStyle w:val="ListParagraph"/>
        <w:numPr>
          <w:ilvl w:val="0"/>
          <w:numId w:val="13"/>
        </w:numPr>
        <w:tabs>
          <w:tab w:val="center" w:pos="4535"/>
        </w:tabs>
        <w:adjustRightInd/>
        <w:spacing w:line="276" w:lineRule="auto"/>
        <w:contextualSpacing w:val="0"/>
        <w:jc w:val="left"/>
        <w:rPr>
          <w:rFonts w:eastAsiaTheme="minorEastAsia"/>
          <w:b/>
          <w:sz w:val="24"/>
          <w:szCs w:val="24"/>
        </w:rPr>
      </w:pPr>
      <w:r w:rsidRPr="0057283E">
        <w:rPr>
          <w:rFonts w:eastAsiaTheme="minorEastAsia"/>
          <w:b/>
          <w:sz w:val="24"/>
          <w:szCs w:val="24"/>
        </w:rPr>
        <w:lastRenderedPageBreak/>
        <w:t xml:space="preserve">Please adhere to the word count – any portion of the answer in excess of the word count will not be considered. </w:t>
      </w:r>
    </w:p>
    <w:p w14:paraId="2A2A83C0" w14:textId="3F887152" w:rsidR="0092588A" w:rsidRPr="0057283E" w:rsidRDefault="0092588A" w:rsidP="00D57340">
      <w:pPr>
        <w:pStyle w:val="ListParagraph"/>
        <w:numPr>
          <w:ilvl w:val="0"/>
          <w:numId w:val="13"/>
        </w:numPr>
        <w:tabs>
          <w:tab w:val="center" w:pos="4535"/>
        </w:tabs>
        <w:adjustRightInd/>
        <w:spacing w:line="276" w:lineRule="auto"/>
        <w:contextualSpacing w:val="0"/>
        <w:jc w:val="left"/>
        <w:rPr>
          <w:rFonts w:eastAsiaTheme="minorEastAsia"/>
          <w:b/>
          <w:sz w:val="24"/>
          <w:szCs w:val="24"/>
        </w:rPr>
      </w:pPr>
      <w:r w:rsidRPr="0057283E">
        <w:rPr>
          <w:rFonts w:eastAsiaTheme="minorEastAsia"/>
          <w:b/>
          <w:sz w:val="24"/>
          <w:szCs w:val="24"/>
        </w:rPr>
        <w:t xml:space="preserve">Return this document in Word format – </w:t>
      </w:r>
      <w:r w:rsidRPr="0057283E">
        <w:rPr>
          <w:rFonts w:eastAsiaTheme="minorEastAsia"/>
          <w:b/>
          <w:sz w:val="24"/>
          <w:szCs w:val="24"/>
          <w:u w:val="single"/>
        </w:rPr>
        <w:t>please do not convert the document to PDF.</w:t>
      </w:r>
      <w:r w:rsidRPr="0057283E">
        <w:rPr>
          <w:rFonts w:eastAsiaTheme="minorEastAsia"/>
          <w:b/>
          <w:sz w:val="24"/>
          <w:szCs w:val="24"/>
        </w:rPr>
        <w:t xml:space="preserve"> </w:t>
      </w:r>
    </w:p>
    <w:p w14:paraId="0B2F6F75" w14:textId="77754696" w:rsidR="00357B81" w:rsidRDefault="0092588A" w:rsidP="00BB0695">
      <w:pPr>
        <w:pStyle w:val="ListParagraph"/>
        <w:numPr>
          <w:ilvl w:val="0"/>
          <w:numId w:val="13"/>
        </w:numPr>
        <w:tabs>
          <w:tab w:val="center" w:pos="4535"/>
        </w:tabs>
        <w:adjustRightInd/>
        <w:spacing w:line="276" w:lineRule="auto"/>
        <w:contextualSpacing w:val="0"/>
        <w:jc w:val="left"/>
        <w:rPr>
          <w:rFonts w:eastAsiaTheme="minorEastAsia"/>
          <w:b/>
          <w:sz w:val="24"/>
          <w:szCs w:val="24"/>
        </w:rPr>
      </w:pPr>
      <w:r w:rsidRPr="0057283E">
        <w:rPr>
          <w:rFonts w:eastAsiaTheme="minorEastAsia"/>
          <w:b/>
          <w:sz w:val="24"/>
          <w:szCs w:val="24"/>
        </w:rPr>
        <w:t xml:space="preserve">Attachments will only be considered where they have been </w:t>
      </w:r>
      <w:r w:rsidR="00F27646" w:rsidRPr="0057283E">
        <w:rPr>
          <w:rFonts w:eastAsiaTheme="minorEastAsia"/>
          <w:b/>
          <w:sz w:val="24"/>
          <w:szCs w:val="24"/>
        </w:rPr>
        <w:t>specifically</w:t>
      </w:r>
      <w:r w:rsidRPr="0057283E">
        <w:rPr>
          <w:rFonts w:eastAsiaTheme="minorEastAsia"/>
          <w:b/>
          <w:sz w:val="24"/>
          <w:szCs w:val="24"/>
        </w:rPr>
        <w:t xml:space="preserve"> requested.</w:t>
      </w:r>
    </w:p>
    <w:p w14:paraId="6A884C00" w14:textId="77777777" w:rsidR="00BB0695" w:rsidRPr="0057283E" w:rsidRDefault="00BB0695" w:rsidP="00BB0695">
      <w:pPr>
        <w:pStyle w:val="ListParagraph"/>
        <w:tabs>
          <w:tab w:val="center" w:pos="4535"/>
        </w:tabs>
        <w:adjustRightInd/>
        <w:spacing w:line="276" w:lineRule="auto"/>
        <w:ind w:left="360"/>
        <w:contextualSpacing w:val="0"/>
        <w:jc w:val="left"/>
        <w:rPr>
          <w:rFonts w:eastAsiaTheme="minorEastAsia"/>
          <w:b/>
          <w:sz w:val="24"/>
          <w:szCs w:val="24"/>
        </w:rPr>
      </w:pPr>
    </w:p>
    <w:tbl>
      <w:tblPr>
        <w:tblStyle w:val="TableGrid1"/>
        <w:tblW w:w="0" w:type="auto"/>
        <w:tblLook w:val="04A0" w:firstRow="1" w:lastRow="0" w:firstColumn="1" w:lastColumn="0" w:noHBand="0" w:noVBand="1"/>
      </w:tblPr>
      <w:tblGrid>
        <w:gridCol w:w="9016"/>
      </w:tblGrid>
      <w:tr w:rsidR="00D65502" w:rsidRPr="00A55ABF" w14:paraId="22B26986" w14:textId="77777777" w:rsidTr="00BB0695">
        <w:trPr>
          <w:trHeight w:val="530"/>
        </w:trPr>
        <w:tc>
          <w:tcPr>
            <w:tcW w:w="9016" w:type="dxa"/>
            <w:tcBorders>
              <w:bottom w:val="single" w:sz="4" w:space="0" w:color="000000" w:themeColor="text1"/>
            </w:tcBorders>
            <w:vAlign w:val="center"/>
          </w:tcPr>
          <w:p w14:paraId="4E836B26" w14:textId="70788F68" w:rsidR="00D65502" w:rsidRPr="00D57340" w:rsidRDefault="00D65502" w:rsidP="00FF7DF4">
            <w:pPr>
              <w:adjustRightInd/>
              <w:jc w:val="left"/>
              <w:rPr>
                <w:rFonts w:eastAsiaTheme="minorEastAsia"/>
                <w:b/>
                <w:sz w:val="24"/>
                <w:szCs w:val="24"/>
              </w:rPr>
            </w:pPr>
            <w:r w:rsidRPr="00D57340">
              <w:rPr>
                <w:rFonts w:eastAsiaTheme="minorEastAsia"/>
                <w:b/>
                <w:sz w:val="24"/>
                <w:szCs w:val="24"/>
              </w:rPr>
              <w:t xml:space="preserve">Question </w:t>
            </w:r>
            <w:r w:rsidR="008F3E28" w:rsidRPr="00D57340">
              <w:rPr>
                <w:rFonts w:eastAsiaTheme="minorEastAsia"/>
                <w:b/>
                <w:sz w:val="24"/>
                <w:szCs w:val="24"/>
              </w:rPr>
              <w:t>1</w:t>
            </w:r>
            <w:r w:rsidRPr="00D57340">
              <w:rPr>
                <w:rFonts w:eastAsiaTheme="minorEastAsia"/>
                <w:b/>
                <w:sz w:val="24"/>
                <w:szCs w:val="24"/>
              </w:rPr>
              <w:t xml:space="preserve"> – </w:t>
            </w:r>
            <w:r w:rsidR="00DD3A80" w:rsidRPr="00D57340">
              <w:rPr>
                <w:rFonts w:eastAsiaTheme="minorEastAsia"/>
                <w:b/>
                <w:sz w:val="24"/>
                <w:szCs w:val="24"/>
              </w:rPr>
              <w:t>5</w:t>
            </w:r>
            <w:r w:rsidRPr="00D57340">
              <w:rPr>
                <w:rFonts w:eastAsiaTheme="minorEastAsia"/>
                <w:b/>
                <w:sz w:val="24"/>
                <w:szCs w:val="24"/>
              </w:rPr>
              <w:t>%</w:t>
            </w:r>
            <w:r w:rsidR="00606BF4" w:rsidRPr="00D57340">
              <w:rPr>
                <w:rFonts w:eastAsiaTheme="minorEastAsia"/>
                <w:b/>
                <w:sz w:val="24"/>
                <w:szCs w:val="24"/>
              </w:rPr>
              <w:t xml:space="preserve"> </w:t>
            </w:r>
          </w:p>
        </w:tc>
      </w:tr>
      <w:tr w:rsidR="00D65502" w:rsidRPr="00A55ABF" w14:paraId="789923DE" w14:textId="77777777" w:rsidTr="00BB0695">
        <w:tc>
          <w:tcPr>
            <w:tcW w:w="9016" w:type="dxa"/>
            <w:shd w:val="clear" w:color="auto" w:fill="D6E3BC" w:themeFill="accent3" w:themeFillTint="66"/>
          </w:tcPr>
          <w:p w14:paraId="30953555" w14:textId="448657EF" w:rsidR="00BD2D21" w:rsidRPr="00D57340" w:rsidRDefault="00BD2D21" w:rsidP="00D57340">
            <w:pPr>
              <w:adjustRightInd/>
              <w:spacing w:before="120" w:after="120"/>
              <w:ind w:right="-115"/>
              <w:jc w:val="left"/>
              <w:rPr>
                <w:sz w:val="24"/>
                <w:szCs w:val="24"/>
                <w:lang w:eastAsia="en-US"/>
              </w:rPr>
            </w:pPr>
            <w:r w:rsidRPr="00D57340">
              <w:rPr>
                <w:sz w:val="24"/>
                <w:szCs w:val="24"/>
                <w:lang w:eastAsia="en-US"/>
              </w:rPr>
              <w:t xml:space="preserve">Accessibility and Compatibility </w:t>
            </w:r>
            <w:r w:rsidR="00D57340">
              <w:rPr>
                <w:sz w:val="24"/>
                <w:szCs w:val="24"/>
                <w:lang w:eastAsia="en-US"/>
              </w:rPr>
              <w:t>–</w:t>
            </w:r>
            <w:r w:rsidRPr="00D57340">
              <w:rPr>
                <w:sz w:val="24"/>
                <w:szCs w:val="24"/>
                <w:lang w:eastAsia="en-US"/>
              </w:rPr>
              <w:t xml:space="preserve"> How</w:t>
            </w:r>
            <w:r w:rsidR="00D57340">
              <w:rPr>
                <w:sz w:val="24"/>
                <w:szCs w:val="24"/>
                <w:lang w:eastAsia="en-US"/>
              </w:rPr>
              <w:t xml:space="preserve"> </w:t>
            </w:r>
            <w:r w:rsidRPr="00D57340">
              <w:rPr>
                <w:sz w:val="24"/>
                <w:szCs w:val="24"/>
                <w:lang w:eastAsia="en-US"/>
              </w:rPr>
              <w:t>accessible and compatible is the application across different browsers, operating systems and devices?</w:t>
            </w:r>
          </w:p>
          <w:p w14:paraId="4BA695AE" w14:textId="77777777" w:rsidR="00CD187C" w:rsidRDefault="008F3E28" w:rsidP="00D57340">
            <w:pPr>
              <w:tabs>
                <w:tab w:val="center" w:pos="4454"/>
              </w:tabs>
              <w:adjustRightInd/>
              <w:spacing w:before="120" w:after="120"/>
              <w:ind w:right="-115"/>
              <w:jc w:val="left"/>
              <w:rPr>
                <w:i/>
                <w:sz w:val="24"/>
                <w:szCs w:val="24"/>
              </w:rPr>
            </w:pPr>
            <w:r w:rsidRPr="00D57340">
              <w:rPr>
                <w:i/>
                <w:sz w:val="24"/>
                <w:szCs w:val="24"/>
              </w:rPr>
              <w:t>W</w:t>
            </w:r>
            <w:r w:rsidR="00D54481" w:rsidRPr="00D57340">
              <w:rPr>
                <w:i/>
                <w:sz w:val="24"/>
                <w:szCs w:val="24"/>
              </w:rPr>
              <w:t xml:space="preserve">ord limit: 1000 </w:t>
            </w:r>
          </w:p>
          <w:p w14:paraId="578085C8" w14:textId="0B515E98" w:rsidR="00D65502" w:rsidRPr="00D57340" w:rsidRDefault="00D54481" w:rsidP="00D57340">
            <w:pPr>
              <w:tabs>
                <w:tab w:val="center" w:pos="4454"/>
              </w:tabs>
              <w:adjustRightInd/>
              <w:spacing w:before="120" w:after="120"/>
              <w:ind w:right="-115"/>
              <w:jc w:val="left"/>
              <w:rPr>
                <w:i/>
                <w:sz w:val="24"/>
                <w:szCs w:val="24"/>
              </w:rPr>
            </w:pPr>
            <w:r w:rsidRPr="00D57340">
              <w:rPr>
                <w:i/>
                <w:sz w:val="24"/>
                <w:szCs w:val="24"/>
              </w:rPr>
              <w:t>No attachments</w:t>
            </w:r>
            <w:r w:rsidR="00BD2D21" w:rsidRPr="00D57340">
              <w:rPr>
                <w:i/>
                <w:sz w:val="24"/>
                <w:szCs w:val="24"/>
              </w:rPr>
              <w:tab/>
            </w:r>
          </w:p>
        </w:tc>
      </w:tr>
      <w:tr w:rsidR="00D65502" w:rsidRPr="00A55ABF" w14:paraId="21C2AA86" w14:textId="77777777" w:rsidTr="00BB0695">
        <w:tc>
          <w:tcPr>
            <w:tcW w:w="9016" w:type="dxa"/>
            <w:shd w:val="clear" w:color="auto" w:fill="auto"/>
          </w:tcPr>
          <w:p w14:paraId="3367401E" w14:textId="77777777" w:rsidR="00D65502" w:rsidRPr="007B4C58" w:rsidRDefault="00D65502" w:rsidP="008175CE">
            <w:pPr>
              <w:adjustRightInd/>
              <w:spacing w:before="120" w:after="120" w:line="276" w:lineRule="auto"/>
              <w:jc w:val="left"/>
              <w:rPr>
                <w:rFonts w:eastAsia="Times New Roman"/>
                <w:b/>
                <w:bCs/>
                <w:sz w:val="24"/>
                <w:szCs w:val="24"/>
              </w:rPr>
            </w:pPr>
            <w:r w:rsidRPr="00A55ABF">
              <w:rPr>
                <w:rFonts w:eastAsia="Times New Roman"/>
                <w:b/>
                <w:bCs/>
              </w:rPr>
              <w:t> </w:t>
            </w:r>
          </w:p>
          <w:p w14:paraId="1331A1BA" w14:textId="77777777" w:rsidR="00D65502" w:rsidRDefault="00D65502" w:rsidP="008175CE">
            <w:pPr>
              <w:adjustRightInd/>
              <w:spacing w:before="120" w:after="120" w:line="276" w:lineRule="auto"/>
              <w:jc w:val="left"/>
              <w:rPr>
                <w:rFonts w:eastAsiaTheme="minorEastAsia"/>
              </w:rPr>
            </w:pPr>
          </w:p>
          <w:p w14:paraId="5B21262E" w14:textId="635A49FF" w:rsidR="008175CE" w:rsidRPr="00A55ABF" w:rsidRDefault="008175CE" w:rsidP="008175CE">
            <w:pPr>
              <w:adjustRightInd/>
              <w:spacing w:line="276" w:lineRule="auto"/>
              <w:jc w:val="left"/>
              <w:rPr>
                <w:rFonts w:eastAsiaTheme="minorEastAsia"/>
              </w:rPr>
            </w:pPr>
          </w:p>
        </w:tc>
      </w:tr>
    </w:tbl>
    <w:p w14:paraId="304852F0" w14:textId="77777777" w:rsidR="00357B81" w:rsidRPr="00A55ABF" w:rsidRDefault="00357B81" w:rsidP="001118CB">
      <w:pPr>
        <w:spacing w:line="276" w:lineRule="auto"/>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A55ABF" w14:paraId="183C7377" w14:textId="77777777" w:rsidTr="00D57340">
        <w:trPr>
          <w:trHeight w:val="530"/>
        </w:trPr>
        <w:tc>
          <w:tcPr>
            <w:tcW w:w="9016" w:type="dxa"/>
            <w:tcBorders>
              <w:bottom w:val="single" w:sz="4" w:space="0" w:color="000000" w:themeColor="text1"/>
            </w:tcBorders>
            <w:vAlign w:val="center"/>
          </w:tcPr>
          <w:p w14:paraId="659174D8" w14:textId="70E83E78" w:rsidR="00D65502" w:rsidRPr="00D57340" w:rsidRDefault="00D65502" w:rsidP="00DD3A80">
            <w:pPr>
              <w:adjustRightInd/>
              <w:jc w:val="left"/>
              <w:rPr>
                <w:rFonts w:eastAsiaTheme="minorEastAsia"/>
                <w:b/>
                <w:sz w:val="24"/>
                <w:szCs w:val="24"/>
              </w:rPr>
            </w:pPr>
            <w:r w:rsidRPr="00D57340">
              <w:rPr>
                <w:rFonts w:eastAsiaTheme="minorEastAsia"/>
                <w:b/>
                <w:sz w:val="24"/>
                <w:szCs w:val="24"/>
              </w:rPr>
              <w:t xml:space="preserve">Question </w:t>
            </w:r>
            <w:r w:rsidR="008F3E28" w:rsidRPr="00D57340">
              <w:rPr>
                <w:rFonts w:eastAsiaTheme="minorEastAsia"/>
                <w:b/>
                <w:sz w:val="24"/>
                <w:szCs w:val="24"/>
              </w:rPr>
              <w:t>2</w:t>
            </w:r>
            <w:r w:rsidRPr="00D57340">
              <w:rPr>
                <w:rFonts w:eastAsiaTheme="minorEastAsia"/>
                <w:b/>
                <w:sz w:val="24"/>
                <w:szCs w:val="24"/>
              </w:rPr>
              <w:t xml:space="preserve"> – </w:t>
            </w:r>
            <w:r w:rsidR="00B109DC" w:rsidRPr="00D57340">
              <w:rPr>
                <w:rFonts w:eastAsiaTheme="minorEastAsia"/>
                <w:b/>
                <w:sz w:val="24"/>
                <w:szCs w:val="24"/>
              </w:rPr>
              <w:t>5</w:t>
            </w:r>
            <w:r w:rsidRPr="00D57340">
              <w:rPr>
                <w:rFonts w:eastAsiaTheme="minorEastAsia"/>
                <w:b/>
                <w:sz w:val="24"/>
                <w:szCs w:val="24"/>
              </w:rPr>
              <w:t>%</w:t>
            </w:r>
          </w:p>
        </w:tc>
      </w:tr>
      <w:tr w:rsidR="00D65502" w:rsidRPr="00A55ABF" w14:paraId="512B101A" w14:textId="77777777" w:rsidTr="00D57340">
        <w:tc>
          <w:tcPr>
            <w:tcW w:w="9016" w:type="dxa"/>
            <w:shd w:val="clear" w:color="auto" w:fill="D6E3BC" w:themeFill="accent3" w:themeFillTint="66"/>
          </w:tcPr>
          <w:p w14:paraId="3C2AAFAA" w14:textId="6AD037B0" w:rsidR="00BD2D21" w:rsidRPr="00D57340" w:rsidRDefault="00BD2D21" w:rsidP="00D57340">
            <w:pPr>
              <w:pStyle w:val="ListParagraph"/>
              <w:spacing w:before="120" w:after="120"/>
              <w:ind w:left="0"/>
              <w:contextualSpacing w:val="0"/>
              <w:rPr>
                <w:sz w:val="24"/>
                <w:szCs w:val="24"/>
              </w:rPr>
            </w:pPr>
            <w:r w:rsidRPr="00D57340">
              <w:rPr>
                <w:sz w:val="24"/>
                <w:szCs w:val="24"/>
              </w:rPr>
              <w:t xml:space="preserve">Ease of Use </w:t>
            </w:r>
            <w:r w:rsidR="00D57340">
              <w:rPr>
                <w:sz w:val="24"/>
                <w:szCs w:val="24"/>
              </w:rPr>
              <w:t>–</w:t>
            </w:r>
            <w:r w:rsidRPr="00D57340">
              <w:rPr>
                <w:sz w:val="24"/>
                <w:szCs w:val="24"/>
              </w:rPr>
              <w:t xml:space="preserve"> How</w:t>
            </w:r>
            <w:r w:rsidR="00D57340">
              <w:rPr>
                <w:sz w:val="24"/>
                <w:szCs w:val="24"/>
              </w:rPr>
              <w:t xml:space="preserve"> </w:t>
            </w:r>
            <w:r w:rsidRPr="00D57340">
              <w:rPr>
                <w:sz w:val="24"/>
                <w:szCs w:val="24"/>
              </w:rPr>
              <w:t>intuitive is the system to support various user roles in ease of use of the system?</w:t>
            </w:r>
          </w:p>
          <w:p w14:paraId="4CA1F32F" w14:textId="77777777" w:rsidR="00BD2D21" w:rsidRPr="00D57340" w:rsidRDefault="00BD2D21" w:rsidP="00D57340">
            <w:pPr>
              <w:pStyle w:val="ListParagraph"/>
              <w:spacing w:before="120" w:after="120"/>
              <w:ind w:left="0"/>
              <w:rPr>
                <w:sz w:val="24"/>
                <w:szCs w:val="24"/>
              </w:rPr>
            </w:pPr>
            <w:r w:rsidRPr="00D57340">
              <w:rPr>
                <w:sz w:val="24"/>
                <w:szCs w:val="24"/>
              </w:rPr>
              <w:t xml:space="preserve">Bidders may wish to attach a user guide to assist with their response. </w:t>
            </w:r>
          </w:p>
          <w:p w14:paraId="4CAB54B4" w14:textId="77777777" w:rsidR="00CD187C" w:rsidRDefault="008F3E28" w:rsidP="00D57340">
            <w:pPr>
              <w:adjustRightInd/>
              <w:spacing w:before="120" w:after="120"/>
              <w:ind w:right="-108"/>
              <w:jc w:val="left"/>
              <w:rPr>
                <w:i/>
                <w:sz w:val="24"/>
                <w:szCs w:val="24"/>
              </w:rPr>
            </w:pPr>
            <w:r w:rsidRPr="00D57340">
              <w:rPr>
                <w:i/>
                <w:sz w:val="24"/>
                <w:szCs w:val="24"/>
              </w:rPr>
              <w:t>W</w:t>
            </w:r>
            <w:r w:rsidR="00395233" w:rsidRPr="00D57340">
              <w:rPr>
                <w:i/>
                <w:sz w:val="24"/>
                <w:szCs w:val="24"/>
              </w:rPr>
              <w:t xml:space="preserve">ord limit: </w:t>
            </w:r>
            <w:r w:rsidR="005A054C" w:rsidRPr="00D57340">
              <w:rPr>
                <w:i/>
                <w:sz w:val="24"/>
                <w:szCs w:val="24"/>
              </w:rPr>
              <w:t>1000</w:t>
            </w:r>
            <w:r w:rsidR="00777014" w:rsidRPr="00D57340">
              <w:rPr>
                <w:i/>
                <w:sz w:val="24"/>
                <w:szCs w:val="24"/>
              </w:rPr>
              <w:t xml:space="preserve"> </w:t>
            </w:r>
          </w:p>
          <w:p w14:paraId="4C43694A" w14:textId="50C91159" w:rsidR="00D65502" w:rsidRPr="00D57340" w:rsidRDefault="00777014" w:rsidP="00D57340">
            <w:pPr>
              <w:adjustRightInd/>
              <w:spacing w:before="120" w:after="120"/>
              <w:ind w:right="-108"/>
              <w:jc w:val="left"/>
              <w:rPr>
                <w:i/>
                <w:sz w:val="24"/>
                <w:szCs w:val="24"/>
              </w:rPr>
            </w:pPr>
            <w:r w:rsidRPr="00D57340">
              <w:rPr>
                <w:i/>
                <w:sz w:val="24"/>
                <w:szCs w:val="24"/>
              </w:rPr>
              <w:t xml:space="preserve">Attachments allowed </w:t>
            </w:r>
          </w:p>
        </w:tc>
      </w:tr>
      <w:tr w:rsidR="00D65502" w:rsidRPr="00A55ABF" w14:paraId="24ABB6BB" w14:textId="77777777" w:rsidTr="00D57340">
        <w:tc>
          <w:tcPr>
            <w:tcW w:w="9016" w:type="dxa"/>
            <w:shd w:val="clear" w:color="auto" w:fill="auto"/>
          </w:tcPr>
          <w:p w14:paraId="6EF7E7BF" w14:textId="77777777" w:rsidR="00D65502" w:rsidRDefault="00D65502" w:rsidP="008175CE">
            <w:pPr>
              <w:adjustRightInd/>
              <w:spacing w:before="120" w:after="120" w:line="276" w:lineRule="auto"/>
              <w:jc w:val="left"/>
              <w:rPr>
                <w:rFonts w:eastAsiaTheme="minorEastAsia"/>
              </w:rPr>
            </w:pPr>
          </w:p>
          <w:p w14:paraId="36045407" w14:textId="77777777" w:rsidR="008175CE" w:rsidRDefault="008175CE" w:rsidP="008175CE">
            <w:pPr>
              <w:adjustRightInd/>
              <w:spacing w:before="120" w:after="120" w:line="276" w:lineRule="auto"/>
              <w:jc w:val="left"/>
              <w:rPr>
                <w:rFonts w:eastAsiaTheme="minorEastAsia"/>
              </w:rPr>
            </w:pPr>
          </w:p>
          <w:p w14:paraId="6624966D" w14:textId="080EACB5" w:rsidR="008175CE" w:rsidRPr="00A55ABF" w:rsidRDefault="008175CE" w:rsidP="008175CE">
            <w:pPr>
              <w:adjustRightInd/>
              <w:spacing w:before="120" w:after="120" w:line="276" w:lineRule="auto"/>
              <w:jc w:val="left"/>
              <w:rPr>
                <w:rFonts w:eastAsiaTheme="minorEastAsia"/>
              </w:rPr>
            </w:pPr>
          </w:p>
        </w:tc>
      </w:tr>
    </w:tbl>
    <w:p w14:paraId="6BFE95EF" w14:textId="77777777" w:rsidR="007B4C58" w:rsidRPr="00A55ABF" w:rsidRDefault="007B4C58"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A55ABF" w14:paraId="794DF7ED" w14:textId="77777777" w:rsidTr="00FF7DF4">
        <w:trPr>
          <w:trHeight w:val="530"/>
        </w:trPr>
        <w:tc>
          <w:tcPr>
            <w:tcW w:w="9242" w:type="dxa"/>
            <w:tcBorders>
              <w:bottom w:val="single" w:sz="4" w:space="0" w:color="000000" w:themeColor="text1"/>
            </w:tcBorders>
            <w:vAlign w:val="center"/>
          </w:tcPr>
          <w:p w14:paraId="6056B440" w14:textId="77777777" w:rsidR="00D65502" w:rsidRPr="00A46E18" w:rsidRDefault="00D65502" w:rsidP="00FF7DF4">
            <w:pPr>
              <w:adjustRightInd/>
              <w:jc w:val="left"/>
              <w:rPr>
                <w:rFonts w:eastAsiaTheme="minorEastAsia"/>
                <w:b/>
                <w:sz w:val="24"/>
                <w:szCs w:val="24"/>
              </w:rPr>
            </w:pPr>
            <w:r w:rsidRPr="00A46E18">
              <w:rPr>
                <w:rFonts w:eastAsiaTheme="minorEastAsia"/>
                <w:b/>
                <w:sz w:val="24"/>
                <w:szCs w:val="24"/>
              </w:rPr>
              <w:t xml:space="preserve">Question 3 – </w:t>
            </w:r>
            <w:r w:rsidR="00B109DC" w:rsidRPr="00A46E18">
              <w:rPr>
                <w:rFonts w:eastAsiaTheme="minorEastAsia"/>
                <w:b/>
                <w:sz w:val="24"/>
                <w:szCs w:val="24"/>
              </w:rPr>
              <w:t>5</w:t>
            </w:r>
            <w:r w:rsidRPr="00A46E18">
              <w:rPr>
                <w:rFonts w:eastAsiaTheme="minorEastAsia"/>
                <w:b/>
                <w:sz w:val="24"/>
                <w:szCs w:val="24"/>
              </w:rPr>
              <w:t>%</w:t>
            </w:r>
          </w:p>
        </w:tc>
      </w:tr>
      <w:tr w:rsidR="00D65502" w:rsidRPr="00A55ABF" w14:paraId="486923F3" w14:textId="77777777" w:rsidTr="00FF7DF4">
        <w:tc>
          <w:tcPr>
            <w:tcW w:w="9242" w:type="dxa"/>
            <w:shd w:val="clear" w:color="auto" w:fill="D6E3BC" w:themeFill="accent3" w:themeFillTint="66"/>
          </w:tcPr>
          <w:p w14:paraId="6AF1C9C1" w14:textId="2DFACE3F" w:rsidR="00BD2D21" w:rsidRPr="00A46E18" w:rsidRDefault="00BD2D21" w:rsidP="00A46E18">
            <w:pPr>
              <w:adjustRightInd/>
              <w:spacing w:before="120" w:after="120"/>
              <w:ind w:right="-115"/>
              <w:jc w:val="left"/>
              <w:rPr>
                <w:sz w:val="24"/>
                <w:szCs w:val="24"/>
              </w:rPr>
            </w:pPr>
            <w:r w:rsidRPr="00A46E18">
              <w:rPr>
                <w:sz w:val="24"/>
                <w:szCs w:val="24"/>
              </w:rPr>
              <w:t xml:space="preserve">Support </w:t>
            </w:r>
            <w:r w:rsidR="00A46E18">
              <w:rPr>
                <w:sz w:val="24"/>
                <w:szCs w:val="24"/>
              </w:rPr>
              <w:t>–</w:t>
            </w:r>
            <w:r w:rsidRPr="00A46E18">
              <w:rPr>
                <w:sz w:val="24"/>
                <w:szCs w:val="24"/>
              </w:rPr>
              <w:t xml:space="preserve"> What</w:t>
            </w:r>
            <w:r w:rsidR="00A46E18">
              <w:rPr>
                <w:sz w:val="24"/>
                <w:szCs w:val="24"/>
              </w:rPr>
              <w:t xml:space="preserve"> </w:t>
            </w:r>
            <w:r w:rsidRPr="00A46E18">
              <w:rPr>
                <w:sz w:val="24"/>
                <w:szCs w:val="24"/>
              </w:rPr>
              <w:t>skills and experience are in place to implement and train as well as availability of resources to maintain and support the application once implemented?</w:t>
            </w:r>
          </w:p>
          <w:p w14:paraId="3EE972C7" w14:textId="77777777" w:rsidR="00CD187C" w:rsidRDefault="00395233" w:rsidP="00A46E18">
            <w:pPr>
              <w:adjustRightInd/>
              <w:spacing w:before="120" w:after="120"/>
              <w:ind w:right="-115"/>
              <w:jc w:val="left"/>
              <w:rPr>
                <w:i/>
                <w:sz w:val="24"/>
                <w:szCs w:val="24"/>
              </w:rPr>
            </w:pPr>
            <w:r w:rsidRPr="00A46E18">
              <w:rPr>
                <w:i/>
                <w:sz w:val="24"/>
                <w:szCs w:val="24"/>
              </w:rPr>
              <w:t>Word limit</w:t>
            </w:r>
            <w:r w:rsidR="00D54481" w:rsidRPr="00A46E18">
              <w:rPr>
                <w:i/>
                <w:sz w:val="24"/>
                <w:szCs w:val="24"/>
              </w:rPr>
              <w:t xml:space="preserve">: 1000 </w:t>
            </w:r>
          </w:p>
          <w:p w14:paraId="36C1EB35" w14:textId="63DD6145" w:rsidR="00D65502" w:rsidRPr="00A46E18" w:rsidRDefault="00CD187C" w:rsidP="00A46E18">
            <w:pPr>
              <w:adjustRightInd/>
              <w:spacing w:before="120" w:after="120"/>
              <w:ind w:right="-115"/>
              <w:jc w:val="left"/>
              <w:rPr>
                <w:i/>
                <w:sz w:val="24"/>
                <w:szCs w:val="24"/>
              </w:rPr>
            </w:pPr>
            <w:r>
              <w:rPr>
                <w:i/>
                <w:sz w:val="24"/>
                <w:szCs w:val="24"/>
              </w:rPr>
              <w:t>N</w:t>
            </w:r>
            <w:r w:rsidR="00D54481" w:rsidRPr="00A46E18">
              <w:rPr>
                <w:i/>
                <w:sz w:val="24"/>
                <w:szCs w:val="24"/>
              </w:rPr>
              <w:t>o attachments</w:t>
            </w:r>
          </w:p>
        </w:tc>
      </w:tr>
      <w:tr w:rsidR="00D65502" w:rsidRPr="00A55ABF" w14:paraId="4C11B67F" w14:textId="77777777" w:rsidTr="00FF7DF4">
        <w:tc>
          <w:tcPr>
            <w:tcW w:w="9242" w:type="dxa"/>
            <w:shd w:val="clear" w:color="auto" w:fill="auto"/>
          </w:tcPr>
          <w:p w14:paraId="3E613C85" w14:textId="77777777" w:rsidR="00D65502" w:rsidRDefault="00D65502" w:rsidP="008175CE">
            <w:pPr>
              <w:adjustRightInd/>
              <w:spacing w:before="120" w:after="120" w:line="276" w:lineRule="auto"/>
              <w:jc w:val="left"/>
              <w:rPr>
                <w:rFonts w:eastAsiaTheme="minorEastAsia"/>
                <w:b/>
              </w:rPr>
            </w:pPr>
            <w:r w:rsidRPr="00A55ABF">
              <w:rPr>
                <w:rFonts w:eastAsiaTheme="minorEastAsia"/>
                <w:b/>
              </w:rPr>
              <w:t xml:space="preserve"> </w:t>
            </w:r>
          </w:p>
          <w:p w14:paraId="5A16424C" w14:textId="77777777" w:rsidR="008175CE" w:rsidRDefault="008175CE" w:rsidP="008175CE">
            <w:pPr>
              <w:adjustRightInd/>
              <w:spacing w:before="120" w:after="120" w:line="276" w:lineRule="auto"/>
              <w:jc w:val="left"/>
              <w:rPr>
                <w:rFonts w:eastAsiaTheme="minorEastAsia"/>
              </w:rPr>
            </w:pPr>
          </w:p>
          <w:p w14:paraId="42B59B40" w14:textId="335B8BFD" w:rsidR="008175CE" w:rsidRPr="00A55ABF" w:rsidRDefault="008175CE" w:rsidP="008175CE">
            <w:pPr>
              <w:adjustRightInd/>
              <w:spacing w:before="120" w:after="120" w:line="276" w:lineRule="auto"/>
              <w:jc w:val="left"/>
              <w:rPr>
                <w:rFonts w:eastAsiaTheme="minorEastAsia"/>
              </w:rPr>
            </w:pPr>
          </w:p>
        </w:tc>
      </w:tr>
    </w:tbl>
    <w:p w14:paraId="5E931494" w14:textId="77777777" w:rsidR="00D65502" w:rsidRPr="00A55ABF" w:rsidRDefault="00D65502" w:rsidP="001118CB">
      <w:pPr>
        <w:spacing w:line="276" w:lineRule="auto"/>
        <w:rPr>
          <w:rFonts w:eastAsia="Malgun Gothic"/>
          <w:b/>
          <w:u w:val="single"/>
        </w:rPr>
      </w:pPr>
    </w:p>
    <w:p w14:paraId="7CED86AD" w14:textId="05D411B5" w:rsidR="001118CB" w:rsidRDefault="001118CB"/>
    <w:tbl>
      <w:tblPr>
        <w:tblStyle w:val="TableGrid1"/>
        <w:tblW w:w="0" w:type="auto"/>
        <w:tblLook w:val="04A0" w:firstRow="1" w:lastRow="0" w:firstColumn="1" w:lastColumn="0" w:noHBand="0" w:noVBand="1"/>
      </w:tblPr>
      <w:tblGrid>
        <w:gridCol w:w="9016"/>
      </w:tblGrid>
      <w:tr w:rsidR="004F1D76" w:rsidRPr="00A55ABF" w14:paraId="7164DA18" w14:textId="77777777" w:rsidTr="001118CB">
        <w:trPr>
          <w:trHeight w:val="530"/>
        </w:trPr>
        <w:tc>
          <w:tcPr>
            <w:tcW w:w="9016" w:type="dxa"/>
            <w:tcBorders>
              <w:bottom w:val="single" w:sz="4" w:space="0" w:color="000000" w:themeColor="text1"/>
            </w:tcBorders>
            <w:vAlign w:val="center"/>
          </w:tcPr>
          <w:p w14:paraId="4B8967ED" w14:textId="22CF11E0" w:rsidR="004F1D76" w:rsidRPr="0067542E" w:rsidRDefault="004F1D76" w:rsidP="004F1D76">
            <w:pPr>
              <w:adjustRightInd/>
              <w:jc w:val="left"/>
              <w:rPr>
                <w:rFonts w:eastAsiaTheme="minorEastAsia"/>
                <w:b/>
                <w:sz w:val="24"/>
                <w:szCs w:val="24"/>
              </w:rPr>
            </w:pPr>
            <w:r w:rsidRPr="0067542E">
              <w:rPr>
                <w:rFonts w:eastAsiaTheme="minorEastAsia"/>
                <w:b/>
                <w:sz w:val="24"/>
                <w:szCs w:val="24"/>
              </w:rPr>
              <w:t>Question 4</w:t>
            </w:r>
            <w:r w:rsidR="00B109DC" w:rsidRPr="0067542E">
              <w:rPr>
                <w:rFonts w:eastAsiaTheme="minorEastAsia"/>
                <w:b/>
                <w:sz w:val="24"/>
                <w:szCs w:val="24"/>
              </w:rPr>
              <w:t xml:space="preserve"> – 5</w:t>
            </w:r>
            <w:r w:rsidRPr="0067542E">
              <w:rPr>
                <w:rFonts w:eastAsiaTheme="minorEastAsia"/>
                <w:b/>
                <w:sz w:val="24"/>
                <w:szCs w:val="24"/>
              </w:rPr>
              <w:t>%</w:t>
            </w:r>
          </w:p>
        </w:tc>
      </w:tr>
      <w:tr w:rsidR="004F1D76" w:rsidRPr="00A55ABF" w14:paraId="329BFC07" w14:textId="77777777" w:rsidTr="001118CB">
        <w:tc>
          <w:tcPr>
            <w:tcW w:w="9016" w:type="dxa"/>
            <w:shd w:val="clear" w:color="auto" w:fill="D6E3BC" w:themeFill="accent3" w:themeFillTint="66"/>
          </w:tcPr>
          <w:p w14:paraId="6677F3F1" w14:textId="4D7B0494" w:rsidR="00BD2D21" w:rsidRPr="0067542E" w:rsidRDefault="00BD2D21" w:rsidP="0067542E">
            <w:pPr>
              <w:spacing w:before="120" w:after="120"/>
              <w:jc w:val="left"/>
              <w:rPr>
                <w:sz w:val="24"/>
                <w:szCs w:val="24"/>
              </w:rPr>
            </w:pPr>
            <w:r w:rsidRPr="0067542E">
              <w:rPr>
                <w:sz w:val="24"/>
                <w:szCs w:val="24"/>
              </w:rPr>
              <w:t xml:space="preserve">Information Security </w:t>
            </w:r>
            <w:r w:rsidR="0067542E">
              <w:rPr>
                <w:sz w:val="24"/>
                <w:szCs w:val="24"/>
              </w:rPr>
              <w:t>–</w:t>
            </w:r>
            <w:r w:rsidRPr="0067542E">
              <w:rPr>
                <w:sz w:val="24"/>
                <w:szCs w:val="24"/>
              </w:rPr>
              <w:t xml:space="preserve"> How</w:t>
            </w:r>
            <w:r w:rsidR="0067542E">
              <w:rPr>
                <w:sz w:val="24"/>
                <w:szCs w:val="24"/>
              </w:rPr>
              <w:t xml:space="preserve"> </w:t>
            </w:r>
            <w:r w:rsidRPr="0067542E">
              <w:rPr>
                <w:sz w:val="24"/>
                <w:szCs w:val="24"/>
              </w:rPr>
              <w:t>secure is the system, the data and the processes used to deliver and maintain it?</w:t>
            </w:r>
          </w:p>
          <w:p w14:paraId="36FBB171" w14:textId="77777777" w:rsidR="00CD187C" w:rsidRDefault="004F1D76" w:rsidP="0067542E">
            <w:pPr>
              <w:adjustRightInd/>
              <w:spacing w:before="120" w:after="120"/>
              <w:ind w:right="-108"/>
              <w:jc w:val="left"/>
              <w:rPr>
                <w:i/>
                <w:sz w:val="24"/>
                <w:szCs w:val="24"/>
              </w:rPr>
            </w:pPr>
            <w:r w:rsidRPr="0067542E">
              <w:rPr>
                <w:i/>
                <w:sz w:val="24"/>
                <w:szCs w:val="24"/>
              </w:rPr>
              <w:t>Word limit</w:t>
            </w:r>
            <w:r w:rsidR="00D54481" w:rsidRPr="0067542E">
              <w:rPr>
                <w:i/>
                <w:sz w:val="24"/>
                <w:szCs w:val="24"/>
              </w:rPr>
              <w:t xml:space="preserve">: 1000 </w:t>
            </w:r>
          </w:p>
          <w:p w14:paraId="1B374698" w14:textId="33B80DF1" w:rsidR="004F1D76" w:rsidRPr="0067542E" w:rsidRDefault="00CD187C" w:rsidP="0067542E">
            <w:pPr>
              <w:adjustRightInd/>
              <w:spacing w:before="120" w:after="120"/>
              <w:ind w:right="-108"/>
              <w:jc w:val="left"/>
              <w:rPr>
                <w:i/>
                <w:sz w:val="24"/>
                <w:szCs w:val="24"/>
              </w:rPr>
            </w:pPr>
            <w:r>
              <w:rPr>
                <w:i/>
                <w:sz w:val="24"/>
                <w:szCs w:val="24"/>
              </w:rPr>
              <w:t>N</w:t>
            </w:r>
            <w:r w:rsidR="00D54481" w:rsidRPr="0067542E">
              <w:rPr>
                <w:i/>
                <w:sz w:val="24"/>
                <w:szCs w:val="24"/>
              </w:rPr>
              <w:t>o attachments</w:t>
            </w:r>
          </w:p>
        </w:tc>
      </w:tr>
      <w:tr w:rsidR="004F1D76" w:rsidRPr="00A55ABF" w14:paraId="1A8011F9" w14:textId="77777777" w:rsidTr="001118CB">
        <w:tc>
          <w:tcPr>
            <w:tcW w:w="9016" w:type="dxa"/>
            <w:shd w:val="clear" w:color="auto" w:fill="auto"/>
          </w:tcPr>
          <w:p w14:paraId="7B381652" w14:textId="77777777" w:rsidR="004F1D76" w:rsidRDefault="004F1D76" w:rsidP="008175CE">
            <w:pPr>
              <w:adjustRightInd/>
              <w:spacing w:before="120" w:after="120" w:line="276" w:lineRule="auto"/>
              <w:jc w:val="left"/>
              <w:rPr>
                <w:rFonts w:eastAsiaTheme="minorEastAsia"/>
              </w:rPr>
            </w:pPr>
          </w:p>
          <w:p w14:paraId="46AD7F5E" w14:textId="77777777" w:rsidR="008175CE" w:rsidRDefault="008175CE" w:rsidP="008175CE">
            <w:pPr>
              <w:adjustRightInd/>
              <w:spacing w:before="120" w:after="120" w:line="276" w:lineRule="auto"/>
              <w:jc w:val="left"/>
              <w:rPr>
                <w:rFonts w:eastAsiaTheme="minorEastAsia"/>
              </w:rPr>
            </w:pPr>
          </w:p>
          <w:p w14:paraId="0E48D0D4" w14:textId="31BD4FDC" w:rsidR="008175CE" w:rsidRPr="00A55ABF" w:rsidRDefault="008175CE" w:rsidP="008175CE">
            <w:pPr>
              <w:adjustRightInd/>
              <w:spacing w:before="120" w:after="120" w:line="276" w:lineRule="auto"/>
              <w:jc w:val="left"/>
              <w:rPr>
                <w:rFonts w:eastAsiaTheme="minorEastAsia"/>
              </w:rPr>
            </w:pPr>
          </w:p>
        </w:tc>
      </w:tr>
    </w:tbl>
    <w:p w14:paraId="2274E228" w14:textId="77777777" w:rsidR="007B4C58" w:rsidRPr="00A55ABF" w:rsidRDefault="007B4C58"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A55ABF" w14:paraId="2A5F77AD" w14:textId="77777777" w:rsidTr="009F6930">
        <w:trPr>
          <w:trHeight w:val="640"/>
        </w:trPr>
        <w:tc>
          <w:tcPr>
            <w:tcW w:w="9242" w:type="dxa"/>
            <w:tcBorders>
              <w:bottom w:val="single" w:sz="4" w:space="0" w:color="000000" w:themeColor="text1"/>
            </w:tcBorders>
            <w:vAlign w:val="center"/>
          </w:tcPr>
          <w:p w14:paraId="746D90F8" w14:textId="77777777" w:rsidR="004F1D76" w:rsidRPr="00E97FD0" w:rsidRDefault="009F6930" w:rsidP="004F1D76">
            <w:pPr>
              <w:adjustRightInd/>
              <w:jc w:val="left"/>
              <w:rPr>
                <w:rFonts w:eastAsiaTheme="minorEastAsia"/>
                <w:b/>
                <w:sz w:val="24"/>
                <w:szCs w:val="24"/>
              </w:rPr>
            </w:pPr>
            <w:r w:rsidRPr="00E97FD0">
              <w:rPr>
                <w:rFonts w:eastAsiaTheme="minorEastAsia"/>
                <w:b/>
                <w:sz w:val="24"/>
                <w:szCs w:val="24"/>
              </w:rPr>
              <w:t>Question 5</w:t>
            </w:r>
            <w:r w:rsidR="00B109DC" w:rsidRPr="00E97FD0">
              <w:rPr>
                <w:rFonts w:eastAsiaTheme="minorEastAsia"/>
                <w:b/>
                <w:sz w:val="24"/>
                <w:szCs w:val="24"/>
              </w:rPr>
              <w:t xml:space="preserve"> – 5</w:t>
            </w:r>
            <w:r w:rsidR="004F1D76" w:rsidRPr="00E97FD0">
              <w:rPr>
                <w:rFonts w:eastAsiaTheme="minorEastAsia"/>
                <w:b/>
                <w:sz w:val="24"/>
                <w:szCs w:val="24"/>
              </w:rPr>
              <w:t>%</w:t>
            </w:r>
          </w:p>
        </w:tc>
      </w:tr>
      <w:tr w:rsidR="004F1D76" w:rsidRPr="00A55ABF" w14:paraId="49FE48D4" w14:textId="77777777" w:rsidTr="004F1D76">
        <w:tc>
          <w:tcPr>
            <w:tcW w:w="9242" w:type="dxa"/>
            <w:shd w:val="clear" w:color="auto" w:fill="D6E3BC" w:themeFill="accent3" w:themeFillTint="66"/>
          </w:tcPr>
          <w:p w14:paraId="3F29345F" w14:textId="46112F2E" w:rsidR="004F1D76" w:rsidRPr="005D2EF0" w:rsidRDefault="00BD2D21" w:rsidP="00E97FD0">
            <w:pPr>
              <w:adjustRightInd/>
              <w:spacing w:before="120" w:after="120"/>
              <w:ind w:right="-115"/>
              <w:jc w:val="left"/>
              <w:rPr>
                <w:sz w:val="24"/>
                <w:szCs w:val="24"/>
              </w:rPr>
            </w:pPr>
            <w:r w:rsidRPr="005D2EF0">
              <w:rPr>
                <w:sz w:val="24"/>
                <w:szCs w:val="24"/>
              </w:rPr>
              <w:t>Added Value</w:t>
            </w:r>
            <w:r w:rsidR="00A55ABF" w:rsidRPr="005D2EF0">
              <w:rPr>
                <w:sz w:val="24"/>
                <w:szCs w:val="24"/>
              </w:rPr>
              <w:t xml:space="preserve"> – How can your organisation bring added value to support our corporate plan and what additional modules are available and what value can they bring by implementing them?</w:t>
            </w:r>
          </w:p>
          <w:p w14:paraId="7CEAC96E" w14:textId="588C9099" w:rsidR="00A55ABF" w:rsidRDefault="00A55ABF" w:rsidP="487621D7">
            <w:pPr>
              <w:pStyle w:val="ListParagraph"/>
              <w:spacing w:before="120" w:after="120"/>
              <w:ind w:left="0"/>
              <w:rPr>
                <w:sz w:val="24"/>
                <w:szCs w:val="24"/>
              </w:rPr>
            </w:pPr>
            <w:r w:rsidRPr="005D2EF0">
              <w:rPr>
                <w:sz w:val="24"/>
                <w:szCs w:val="24"/>
              </w:rPr>
              <w:t>Bidders may wish to attach</w:t>
            </w:r>
            <w:r w:rsidRPr="487621D7">
              <w:rPr>
                <w:sz w:val="24"/>
                <w:szCs w:val="24"/>
              </w:rPr>
              <w:t xml:space="preserve"> information sheets to assist with their response.</w:t>
            </w:r>
          </w:p>
          <w:p w14:paraId="43163360" w14:textId="77777777" w:rsidR="00CD187C" w:rsidRDefault="004F1D76" w:rsidP="00E97FD0">
            <w:pPr>
              <w:adjustRightInd/>
              <w:spacing w:before="120" w:after="120"/>
              <w:ind w:right="-115"/>
              <w:jc w:val="left"/>
              <w:rPr>
                <w:i/>
                <w:sz w:val="24"/>
                <w:szCs w:val="24"/>
              </w:rPr>
            </w:pPr>
            <w:r w:rsidRPr="00E97FD0">
              <w:rPr>
                <w:i/>
                <w:sz w:val="24"/>
                <w:szCs w:val="24"/>
              </w:rPr>
              <w:t>Word limit</w:t>
            </w:r>
            <w:r w:rsidR="00D54481" w:rsidRPr="00E97FD0">
              <w:rPr>
                <w:i/>
                <w:sz w:val="24"/>
                <w:szCs w:val="24"/>
              </w:rPr>
              <w:t xml:space="preserve">:1000 </w:t>
            </w:r>
          </w:p>
          <w:p w14:paraId="2ACB07FD" w14:textId="4B7E3077" w:rsidR="004F1D76" w:rsidRPr="00E97FD0" w:rsidRDefault="00D54481" w:rsidP="00E97FD0">
            <w:pPr>
              <w:adjustRightInd/>
              <w:spacing w:before="120" w:after="120"/>
              <w:ind w:right="-115"/>
              <w:jc w:val="left"/>
              <w:rPr>
                <w:i/>
                <w:sz w:val="24"/>
                <w:szCs w:val="24"/>
              </w:rPr>
            </w:pPr>
            <w:r w:rsidRPr="487621D7">
              <w:rPr>
                <w:i/>
                <w:iCs/>
                <w:sz w:val="24"/>
                <w:szCs w:val="24"/>
              </w:rPr>
              <w:t>Attachments allowed</w:t>
            </w:r>
          </w:p>
        </w:tc>
      </w:tr>
      <w:tr w:rsidR="004F1D76" w:rsidRPr="00A55ABF" w14:paraId="3B541689" w14:textId="77777777" w:rsidTr="004F1D76">
        <w:tc>
          <w:tcPr>
            <w:tcW w:w="9242" w:type="dxa"/>
            <w:shd w:val="clear" w:color="auto" w:fill="auto"/>
          </w:tcPr>
          <w:p w14:paraId="255F0AF4" w14:textId="77777777" w:rsidR="004F1D76" w:rsidRDefault="004F1D76" w:rsidP="008175CE">
            <w:pPr>
              <w:adjustRightInd/>
              <w:spacing w:before="120" w:after="120" w:line="276" w:lineRule="auto"/>
              <w:jc w:val="left"/>
              <w:rPr>
                <w:rFonts w:eastAsiaTheme="minorEastAsia"/>
              </w:rPr>
            </w:pPr>
          </w:p>
          <w:p w14:paraId="49BE5D22" w14:textId="77777777" w:rsidR="008175CE" w:rsidRDefault="008175CE" w:rsidP="008175CE">
            <w:pPr>
              <w:adjustRightInd/>
              <w:spacing w:before="120" w:after="120" w:line="276" w:lineRule="auto"/>
              <w:jc w:val="left"/>
              <w:rPr>
                <w:rFonts w:eastAsiaTheme="minorEastAsia"/>
              </w:rPr>
            </w:pPr>
          </w:p>
          <w:p w14:paraId="7E6672EE" w14:textId="4A340C08" w:rsidR="008175CE" w:rsidRPr="00A55ABF" w:rsidRDefault="008175CE" w:rsidP="008175CE">
            <w:pPr>
              <w:adjustRightInd/>
              <w:spacing w:before="120" w:after="120" w:line="276" w:lineRule="auto"/>
              <w:jc w:val="left"/>
              <w:rPr>
                <w:rFonts w:eastAsiaTheme="minorEastAsia"/>
              </w:rPr>
            </w:pPr>
          </w:p>
        </w:tc>
      </w:tr>
    </w:tbl>
    <w:p w14:paraId="20C9172C" w14:textId="77777777" w:rsidR="001118CB" w:rsidRPr="00A55ABF" w:rsidRDefault="001118CB" w:rsidP="004B0C63">
      <w:pPr>
        <w:rPr>
          <w:rFonts w:eastAsia="Malgun Gothic"/>
          <w:b/>
          <w:u w:val="single"/>
        </w:rPr>
      </w:pPr>
    </w:p>
    <w:p w14:paraId="454FCB44" w14:textId="77777777" w:rsidR="009F6930" w:rsidRPr="00A55ABF" w:rsidRDefault="009F6930" w:rsidP="004B0C63">
      <w:pPr>
        <w:rPr>
          <w:rFonts w:eastAsia="Malgun Gothic"/>
          <w:b/>
          <w:u w:val="single"/>
        </w:rPr>
      </w:pPr>
    </w:p>
    <w:sectPr w:rsidR="009F6930" w:rsidRPr="00A55A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7BC5" w14:textId="77777777" w:rsidR="00881179" w:rsidRDefault="00881179" w:rsidP="00BD2D21">
      <w:r>
        <w:separator/>
      </w:r>
    </w:p>
  </w:endnote>
  <w:endnote w:type="continuationSeparator" w:id="0">
    <w:p w14:paraId="5E62B237" w14:textId="77777777" w:rsidR="00881179" w:rsidRDefault="00881179" w:rsidP="00BD2D21">
      <w:r>
        <w:continuationSeparator/>
      </w:r>
    </w:p>
  </w:endnote>
  <w:endnote w:type="continuationNotice" w:id="1">
    <w:p w14:paraId="65B90CC0" w14:textId="77777777" w:rsidR="00810346" w:rsidRDefault="00810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6095" w14:textId="77777777" w:rsidR="00881179" w:rsidRDefault="00881179" w:rsidP="00BD2D21">
      <w:r>
        <w:separator/>
      </w:r>
    </w:p>
  </w:footnote>
  <w:footnote w:type="continuationSeparator" w:id="0">
    <w:p w14:paraId="2F7B3863" w14:textId="77777777" w:rsidR="00881179" w:rsidRDefault="00881179" w:rsidP="00BD2D21">
      <w:r>
        <w:continuationSeparator/>
      </w:r>
    </w:p>
  </w:footnote>
  <w:footnote w:type="continuationNotice" w:id="1">
    <w:p w14:paraId="37F68BAE" w14:textId="77777777" w:rsidR="00810346" w:rsidRDefault="00810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F2E0" w14:textId="08A371D4" w:rsidR="00BD2D21" w:rsidRDefault="00BD2D21">
    <w:pPr>
      <w:pStyle w:val="Header"/>
    </w:pPr>
    <w:r w:rsidRPr="00606BF4">
      <w:rPr>
        <w:b/>
        <w:noProof/>
      </w:rPr>
      <w:drawing>
        <wp:anchor distT="0" distB="0" distL="114300" distR="114300" simplePos="0" relativeHeight="251658240" behindDoc="0" locked="0" layoutInCell="1" allowOverlap="1" wp14:anchorId="015291A2" wp14:editId="75B5192F">
          <wp:simplePos x="0" y="0"/>
          <wp:positionH relativeFrom="column">
            <wp:posOffset>3676650</wp:posOffset>
          </wp:positionH>
          <wp:positionV relativeFrom="paragraph">
            <wp:posOffset>-276860</wp:posOffset>
          </wp:positionV>
          <wp:extent cx="2736850" cy="527050"/>
          <wp:effectExtent l="0" t="0" r="6350" b="635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15CF0"/>
    <w:multiLevelType w:val="hybridMultilevel"/>
    <w:tmpl w:val="A260AE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1"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tentative="1">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5"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6"/>
  </w:num>
  <w:num w:numId="5">
    <w:abstractNumId w:val="12"/>
  </w:num>
  <w:num w:numId="6">
    <w:abstractNumId w:val="8"/>
  </w:num>
  <w:num w:numId="7">
    <w:abstractNumId w:val="7"/>
  </w:num>
  <w:num w:numId="8">
    <w:abstractNumId w:val="14"/>
  </w:num>
  <w:num w:numId="9">
    <w:abstractNumId w:val="1"/>
  </w:num>
  <w:num w:numId="10">
    <w:abstractNumId w:val="15"/>
  </w:num>
  <w:num w:numId="11">
    <w:abstractNumId w:val="0"/>
  </w:num>
  <w:num w:numId="12">
    <w:abstractNumId w:val="13"/>
  </w:num>
  <w:num w:numId="13">
    <w:abstractNumId w:val="3"/>
  </w:num>
  <w:num w:numId="14">
    <w:abstractNumId w:val="9"/>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4799F"/>
    <w:rsid w:val="00057C80"/>
    <w:rsid w:val="000D5FA6"/>
    <w:rsid w:val="000E72F8"/>
    <w:rsid w:val="001118CB"/>
    <w:rsid w:val="00115E48"/>
    <w:rsid w:val="00115FAB"/>
    <w:rsid w:val="001843FA"/>
    <w:rsid w:val="001D1C9B"/>
    <w:rsid w:val="001F7A2C"/>
    <w:rsid w:val="00254208"/>
    <w:rsid w:val="00271AAF"/>
    <w:rsid w:val="00272657"/>
    <w:rsid w:val="002828A5"/>
    <w:rsid w:val="002A2FF3"/>
    <w:rsid w:val="003020E1"/>
    <w:rsid w:val="00306ACE"/>
    <w:rsid w:val="00332E47"/>
    <w:rsid w:val="00340C39"/>
    <w:rsid w:val="00357B81"/>
    <w:rsid w:val="00375547"/>
    <w:rsid w:val="0038791B"/>
    <w:rsid w:val="00395233"/>
    <w:rsid w:val="003E143C"/>
    <w:rsid w:val="003E6D17"/>
    <w:rsid w:val="003F625C"/>
    <w:rsid w:val="0042406A"/>
    <w:rsid w:val="00440615"/>
    <w:rsid w:val="0045530D"/>
    <w:rsid w:val="004875E1"/>
    <w:rsid w:val="004A5E3F"/>
    <w:rsid w:val="004B0C63"/>
    <w:rsid w:val="004C729A"/>
    <w:rsid w:val="004E3271"/>
    <w:rsid w:val="004E7F93"/>
    <w:rsid w:val="004F1D76"/>
    <w:rsid w:val="004F2309"/>
    <w:rsid w:val="005006D3"/>
    <w:rsid w:val="00503A2E"/>
    <w:rsid w:val="00537C54"/>
    <w:rsid w:val="00540348"/>
    <w:rsid w:val="00546545"/>
    <w:rsid w:val="005469FF"/>
    <w:rsid w:val="0057283E"/>
    <w:rsid w:val="00582363"/>
    <w:rsid w:val="005A054C"/>
    <w:rsid w:val="005B2873"/>
    <w:rsid w:val="005C1F3F"/>
    <w:rsid w:val="005C5FDB"/>
    <w:rsid w:val="005D2EF0"/>
    <w:rsid w:val="005E6C7A"/>
    <w:rsid w:val="00604754"/>
    <w:rsid w:val="00606BF4"/>
    <w:rsid w:val="0062235F"/>
    <w:rsid w:val="00637D77"/>
    <w:rsid w:val="0067542E"/>
    <w:rsid w:val="00677AEA"/>
    <w:rsid w:val="006E7622"/>
    <w:rsid w:val="006F127F"/>
    <w:rsid w:val="006F6ACB"/>
    <w:rsid w:val="00715177"/>
    <w:rsid w:val="0074023A"/>
    <w:rsid w:val="0076440E"/>
    <w:rsid w:val="00772424"/>
    <w:rsid w:val="00777014"/>
    <w:rsid w:val="00784F4D"/>
    <w:rsid w:val="007A203D"/>
    <w:rsid w:val="007B4C58"/>
    <w:rsid w:val="007C0F6E"/>
    <w:rsid w:val="007C2AD7"/>
    <w:rsid w:val="007E0CB5"/>
    <w:rsid w:val="008072F0"/>
    <w:rsid w:val="00810346"/>
    <w:rsid w:val="008175CE"/>
    <w:rsid w:val="00851320"/>
    <w:rsid w:val="00881179"/>
    <w:rsid w:val="008A1136"/>
    <w:rsid w:val="008A516F"/>
    <w:rsid w:val="008B7191"/>
    <w:rsid w:val="008C2B36"/>
    <w:rsid w:val="008F3E28"/>
    <w:rsid w:val="0092588A"/>
    <w:rsid w:val="0098309E"/>
    <w:rsid w:val="009F6930"/>
    <w:rsid w:val="00A05192"/>
    <w:rsid w:val="00A32F4D"/>
    <w:rsid w:val="00A46E18"/>
    <w:rsid w:val="00A55ABF"/>
    <w:rsid w:val="00A648F7"/>
    <w:rsid w:val="00A82817"/>
    <w:rsid w:val="00AB7B56"/>
    <w:rsid w:val="00B01A5A"/>
    <w:rsid w:val="00B109DC"/>
    <w:rsid w:val="00B116A6"/>
    <w:rsid w:val="00B22226"/>
    <w:rsid w:val="00B628B6"/>
    <w:rsid w:val="00B912E9"/>
    <w:rsid w:val="00B954B4"/>
    <w:rsid w:val="00BB0695"/>
    <w:rsid w:val="00BD2D21"/>
    <w:rsid w:val="00C0172C"/>
    <w:rsid w:val="00C03D31"/>
    <w:rsid w:val="00C422E4"/>
    <w:rsid w:val="00C51EBD"/>
    <w:rsid w:val="00C72BAB"/>
    <w:rsid w:val="00CD187C"/>
    <w:rsid w:val="00CF592C"/>
    <w:rsid w:val="00D11874"/>
    <w:rsid w:val="00D54481"/>
    <w:rsid w:val="00D57340"/>
    <w:rsid w:val="00D65502"/>
    <w:rsid w:val="00D77B11"/>
    <w:rsid w:val="00D926B3"/>
    <w:rsid w:val="00DA228D"/>
    <w:rsid w:val="00DA51F7"/>
    <w:rsid w:val="00DD3A80"/>
    <w:rsid w:val="00E22F64"/>
    <w:rsid w:val="00E24B9B"/>
    <w:rsid w:val="00E264CC"/>
    <w:rsid w:val="00E4449F"/>
    <w:rsid w:val="00E808EB"/>
    <w:rsid w:val="00E97FD0"/>
    <w:rsid w:val="00EA10B2"/>
    <w:rsid w:val="00EA5C3D"/>
    <w:rsid w:val="00EF43D9"/>
    <w:rsid w:val="00F0702D"/>
    <w:rsid w:val="00F27646"/>
    <w:rsid w:val="00F30341"/>
    <w:rsid w:val="00F928FD"/>
    <w:rsid w:val="00F94B23"/>
    <w:rsid w:val="00F94B67"/>
    <w:rsid w:val="00F95850"/>
    <w:rsid w:val="00F97DA8"/>
    <w:rsid w:val="00FC462D"/>
    <w:rsid w:val="00FE276F"/>
    <w:rsid w:val="00FE5684"/>
    <w:rsid w:val="00FF7DF4"/>
    <w:rsid w:val="18C3C283"/>
    <w:rsid w:val="344A040F"/>
    <w:rsid w:val="487621D7"/>
    <w:rsid w:val="571DB725"/>
    <w:rsid w:val="576CFC1D"/>
    <w:rsid w:val="78967C2E"/>
    <w:rsid w:val="7E19E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BD2D21"/>
    <w:pPr>
      <w:tabs>
        <w:tab w:val="center" w:pos="4513"/>
        <w:tab w:val="right" w:pos="9026"/>
      </w:tabs>
    </w:pPr>
  </w:style>
  <w:style w:type="character" w:customStyle="1" w:styleId="HeaderChar">
    <w:name w:val="Header Char"/>
    <w:basedOn w:val="DefaultParagraphFont"/>
    <w:link w:val="Header"/>
    <w:uiPriority w:val="99"/>
    <w:rsid w:val="00BD2D21"/>
    <w:rPr>
      <w:rFonts w:ascii="Arial" w:eastAsia="Arial" w:hAnsi="Arial" w:cs="Arial"/>
      <w:lang w:eastAsia="en-GB"/>
    </w:rPr>
  </w:style>
  <w:style w:type="paragraph" w:styleId="Footer">
    <w:name w:val="footer"/>
    <w:basedOn w:val="Normal"/>
    <w:link w:val="FooterChar"/>
    <w:uiPriority w:val="99"/>
    <w:unhideWhenUsed/>
    <w:rsid w:val="00BD2D21"/>
    <w:pPr>
      <w:tabs>
        <w:tab w:val="center" w:pos="4513"/>
        <w:tab w:val="right" w:pos="9026"/>
      </w:tabs>
    </w:pPr>
  </w:style>
  <w:style w:type="character" w:customStyle="1" w:styleId="FooterChar">
    <w:name w:val="Footer Char"/>
    <w:basedOn w:val="DefaultParagraphFont"/>
    <w:link w:val="Footer"/>
    <w:uiPriority w:val="99"/>
    <w:rsid w:val="00BD2D21"/>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communityhousing.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9260B71EB6FA4EA6472940F1442BDA" ma:contentTypeVersion="15" ma:contentTypeDescription="Create a new document." ma:contentTypeScope="" ma:versionID="162ee4a594587581d10c4d9515ff5db4">
  <xsd:schema xmlns:xsd="http://www.w3.org/2001/XMLSchema" xmlns:xs="http://www.w3.org/2001/XMLSchema" xmlns:p="http://schemas.microsoft.com/office/2006/metadata/properties" xmlns:ns2="f2fe6a8b-61aa-40c0-9aa0-bbb723ae9ae8" xmlns:ns3="10c663d5-5f1d-48ef-8f42-9c5d08221019" targetNamespace="http://schemas.microsoft.com/office/2006/metadata/properties" ma:root="true" ma:fieldsID="09903d0767c9964f1d5b49ac0ea7c044" ns2:_="" ns3:_="">
    <xsd:import namespace="f2fe6a8b-61aa-40c0-9aa0-bbb723ae9ae8"/>
    <xsd:import namespace="10c663d5-5f1d-48ef-8f42-9c5d082210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e6a8b-61aa-40c0-9aa0-bbb723ae9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af22ff-749f-427d-87ca-8f3ca5ca53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0c663d5-5f1d-48ef-8f42-9c5d0822101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60b13fb-2354-4950-8b42-f9b101bdd212}" ma:internalName="TaxCatchAll" ma:showField="CatchAllData" ma:web="10c663d5-5f1d-48ef-8f42-9c5d082210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c663d5-5f1d-48ef-8f42-9c5d08221019" xsi:nil="true"/>
    <lcf76f155ced4ddcb4097134ff3c332f xmlns="f2fe6a8b-61aa-40c0-9aa0-bbb723ae9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26DE34-66DF-4541-A915-89C372EA149F}">
  <ds:schemaRefs>
    <ds:schemaRef ds:uri="http://schemas.microsoft.com/sharepoint/v3/contenttype/forms"/>
  </ds:schemaRefs>
</ds:datastoreItem>
</file>

<file path=customXml/itemProps2.xml><?xml version="1.0" encoding="utf-8"?>
<ds:datastoreItem xmlns:ds="http://schemas.openxmlformats.org/officeDocument/2006/customXml" ds:itemID="{4884323E-4D9A-478A-96A5-D4E744A8B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e6a8b-61aa-40c0-9aa0-bbb723ae9ae8"/>
    <ds:schemaRef ds:uri="10c663d5-5f1d-48ef-8f42-9c5d0822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customXml/itemProps4.xml><?xml version="1.0" encoding="utf-8"?>
<ds:datastoreItem xmlns:ds="http://schemas.openxmlformats.org/officeDocument/2006/customXml" ds:itemID="{6A851927-A374-4F28-B444-DBE30842382E}">
  <ds:schemaRefs>
    <ds:schemaRef ds:uri="http://schemas.microsoft.com/office/2006/metadata/properties"/>
    <ds:schemaRef ds:uri="http://purl.org/dc/terms/"/>
    <ds:schemaRef ds:uri="http://schemas.microsoft.com/office/2006/documentManagement/types"/>
    <ds:schemaRef ds:uri="f2fe6a8b-61aa-40c0-9aa0-bbb723ae9ae8"/>
    <ds:schemaRef ds:uri="10c663d5-5f1d-48ef-8f42-9c5d08221019"/>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Tai Calon</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 )</cp:lastModifiedBy>
  <cp:revision>2</cp:revision>
  <dcterms:created xsi:type="dcterms:W3CDTF">2022-08-02T09:19:00Z</dcterms:created>
  <dcterms:modified xsi:type="dcterms:W3CDTF">2022-08-02T09:19:00Z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0x0101003D9260B71EB6FA4EA6472940F1442BDA</vt:lpwstr>
  </property>
  <property fmtid="{D5CDD505-2E9C-101B-9397-08002B2CF9AE}" pid="3" name="MediaServiceImageTags">
    <vt:lpwstr/>
  </property>
</Properties>
</file>